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208C37" w14:textId="77777777" w:rsidR="009A4EA8" w:rsidRDefault="009A4EA8">
      <w:pPr>
        <w:spacing w:line="360" w:lineRule="auto"/>
        <w:jc w:val="center"/>
        <w:rPr>
          <w:b/>
          <w:bCs/>
          <w:sz w:val="44"/>
        </w:rPr>
      </w:pPr>
    </w:p>
    <w:p w14:paraId="5177257B" w14:textId="77777777" w:rsidR="009A4EA8" w:rsidRDefault="009A4EA8">
      <w:pPr>
        <w:spacing w:line="360" w:lineRule="auto"/>
        <w:rPr>
          <w:b/>
          <w:sz w:val="44"/>
        </w:rPr>
      </w:pPr>
    </w:p>
    <w:p w14:paraId="64C54E98" w14:textId="17769B48" w:rsidR="009A4EA8" w:rsidRDefault="00C336F5">
      <w:pPr>
        <w:tabs>
          <w:tab w:val="left" w:pos="0"/>
          <w:tab w:val="decimal" w:pos="8460"/>
          <w:tab w:val="right" w:leader="dot" w:pos="10800"/>
        </w:tabs>
        <w:spacing w:line="360" w:lineRule="auto"/>
        <w:ind w:right="-60"/>
        <w:jc w:val="center"/>
        <w:rPr>
          <w:rFonts w:ascii="黑体" w:eastAsia="黑体" w:cs="黑体"/>
          <w:b/>
          <w:bCs/>
          <w:sz w:val="44"/>
          <w:szCs w:val="44"/>
          <w:lang w:val="zh-CN"/>
        </w:rPr>
      </w:pPr>
      <w:r w:rsidRPr="00C336F5">
        <w:rPr>
          <w:rFonts w:ascii="黑体" w:eastAsia="黑体" w:cs="黑体" w:hint="eastAsia"/>
          <w:b/>
          <w:bCs/>
          <w:sz w:val="44"/>
          <w:szCs w:val="44"/>
          <w:lang w:val="zh-CN"/>
        </w:rPr>
        <w:t>铜排加工车间自动化立体仓库改造项目</w:t>
      </w:r>
    </w:p>
    <w:p w14:paraId="7F8BEE2E" w14:textId="77777777" w:rsidR="009A4EA8" w:rsidRDefault="009A4EA8">
      <w:pPr>
        <w:tabs>
          <w:tab w:val="left" w:pos="0"/>
          <w:tab w:val="decimal" w:pos="8460"/>
          <w:tab w:val="right" w:leader="dot" w:pos="10800"/>
        </w:tabs>
        <w:spacing w:line="360" w:lineRule="auto"/>
        <w:ind w:right="-60"/>
        <w:jc w:val="center"/>
        <w:rPr>
          <w:rFonts w:ascii="黑体" w:eastAsia="黑体" w:cs="黑体"/>
          <w:b/>
          <w:bCs/>
          <w:sz w:val="44"/>
          <w:szCs w:val="44"/>
        </w:rPr>
      </w:pPr>
    </w:p>
    <w:p w14:paraId="312CCC99" w14:textId="77777777" w:rsidR="009A4EA8" w:rsidRDefault="002707AA">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招标公告</w:t>
      </w:r>
    </w:p>
    <w:p w14:paraId="29FE03CC" w14:textId="77777777" w:rsidR="009A4EA8" w:rsidRDefault="009A4EA8">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14:paraId="72396AF9" w14:textId="77777777" w:rsidR="009A4EA8" w:rsidRDefault="009A4EA8">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14:paraId="41B40C6C" w14:textId="77777777" w:rsidR="009A4EA8" w:rsidRDefault="009A4EA8">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14:paraId="0CE46C19" w14:textId="5164BE38" w:rsidR="009A4EA8" w:rsidRDefault="009A4EA8">
      <w:pPr>
        <w:jc w:val="center"/>
        <w:rPr>
          <w:rFonts w:ascii="宋体" w:eastAsia="黑体" w:hAnsi="宋体" w:cs="Tahoma"/>
          <w:kern w:val="0"/>
        </w:rPr>
      </w:pPr>
    </w:p>
    <w:p w14:paraId="46E7C9D4" w14:textId="77777777" w:rsidR="009A4EA8" w:rsidRDefault="009A4EA8">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14:paraId="1F1F82EC" w14:textId="77777777" w:rsidR="009A4EA8" w:rsidRDefault="009A4EA8">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14:paraId="259F9CBB" w14:textId="77777777" w:rsidR="009A4EA8" w:rsidRDefault="009A4EA8">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14:paraId="257F530E" w14:textId="46367F4C" w:rsidR="009A4EA8" w:rsidRDefault="002707AA">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w:t>
      </w:r>
      <w:r w:rsidR="00C336F5">
        <w:rPr>
          <w:rFonts w:ascii="黑体" w:eastAsia="黑体" w:hAnsi="宋体" w:cs="黑体" w:hint="eastAsia"/>
          <w:sz w:val="28"/>
          <w:szCs w:val="28"/>
          <w:lang w:val="zh-CN"/>
        </w:rPr>
        <w:t>哈尔滨九洲电气技术有限责任公司</w:t>
      </w:r>
      <w:r w:rsidR="00C336F5">
        <w:rPr>
          <w:rFonts w:ascii="黑体" w:eastAsia="黑体" w:hAnsi="宋体" w:cs="黑体"/>
          <w:sz w:val="28"/>
          <w:szCs w:val="28"/>
          <w:lang w:val="zh-CN"/>
        </w:rPr>
        <w:t xml:space="preserve"> </w:t>
      </w:r>
    </w:p>
    <w:p w14:paraId="0489C3A0" w14:textId="77777777" w:rsidR="009A4EA8" w:rsidRDefault="002707AA">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lang w:val="zh-CN"/>
        </w:rPr>
        <w:t>哈尔滨市松北区</w:t>
      </w:r>
    </w:p>
    <w:p w14:paraId="1DB8B2E8" w14:textId="77777777" w:rsidR="009A4EA8" w:rsidRDefault="009A4EA8">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14:paraId="1AD4E76D" w14:textId="2A969131" w:rsidR="009A4EA8" w:rsidRDefault="002707AA">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w:t>
      </w:r>
      <w:r>
        <w:rPr>
          <w:rFonts w:ascii="黑体" w:eastAsia="黑体" w:hAnsi="宋体" w:cs="宋体" w:hint="eastAsia"/>
          <w:bCs/>
          <w:sz w:val="32"/>
          <w:szCs w:val="32"/>
        </w:rPr>
        <w:t>二</w:t>
      </w:r>
      <w:r>
        <w:rPr>
          <w:rFonts w:ascii="黑体" w:eastAsia="黑体" w:hAnsi="宋体" w:cs="宋体" w:hint="eastAsia"/>
          <w:bCs/>
          <w:sz w:val="32"/>
          <w:szCs w:val="32"/>
        </w:rPr>
        <w:t>六</w:t>
      </w:r>
      <w:r>
        <w:rPr>
          <w:rFonts w:ascii="黑体" w:eastAsia="黑体" w:hAnsi="宋体" w:cs="宋体" w:hint="eastAsia"/>
          <w:bCs/>
          <w:sz w:val="32"/>
          <w:szCs w:val="32"/>
          <w:lang w:val="zh-CN"/>
        </w:rPr>
        <w:t>年</w:t>
      </w:r>
      <w:r w:rsidR="00C336F5">
        <w:rPr>
          <w:rFonts w:ascii="黑体" w:eastAsia="黑体" w:hAnsi="宋体" w:cs="宋体" w:hint="eastAsia"/>
          <w:bCs/>
          <w:sz w:val="32"/>
          <w:szCs w:val="32"/>
        </w:rPr>
        <w:t>9</w:t>
      </w:r>
      <w:r>
        <w:rPr>
          <w:rFonts w:ascii="黑体" w:eastAsia="黑体" w:hAnsi="宋体" w:cs="宋体" w:hint="eastAsia"/>
          <w:bCs/>
          <w:sz w:val="32"/>
          <w:szCs w:val="32"/>
          <w:lang w:val="zh-CN"/>
        </w:rPr>
        <w:t>月</w:t>
      </w:r>
      <w:r>
        <w:rPr>
          <w:rFonts w:ascii="黑体" w:eastAsia="黑体" w:hAnsi="宋体" w:cs="宋体"/>
          <w:bCs/>
          <w:sz w:val="32"/>
          <w:szCs w:val="32"/>
          <w:lang w:val="zh-CN"/>
        </w:rPr>
        <w:br w:type="page"/>
      </w:r>
    </w:p>
    <w:p w14:paraId="09393A4C" w14:textId="77777777" w:rsidR="009A4EA8" w:rsidRDefault="002707AA">
      <w:pPr>
        <w:spacing w:line="360" w:lineRule="auto"/>
        <w:jc w:val="center"/>
        <w:rPr>
          <w:b/>
        </w:rPr>
      </w:pPr>
      <w:r>
        <w:rPr>
          <w:rFonts w:hint="eastAsia"/>
          <w:b/>
        </w:rPr>
        <w:lastRenderedPageBreak/>
        <w:t>招标公告</w:t>
      </w:r>
    </w:p>
    <w:p w14:paraId="349A2AFB" w14:textId="77777777" w:rsidR="009A4EA8" w:rsidRDefault="009A4EA8">
      <w:pPr>
        <w:spacing w:line="360" w:lineRule="auto"/>
        <w:jc w:val="center"/>
        <w:rPr>
          <w:b/>
          <w:szCs w:val="21"/>
        </w:rPr>
      </w:pPr>
    </w:p>
    <w:p w14:paraId="0FF88BDE" w14:textId="19CC16FE" w:rsidR="009A4EA8" w:rsidRDefault="00C336F5">
      <w:pPr>
        <w:spacing w:line="360" w:lineRule="auto"/>
        <w:ind w:leftChars="85" w:left="178" w:firstLineChars="255" w:firstLine="535"/>
        <w:rPr>
          <w:rFonts w:ascii="宋体" w:hAnsi="宋体"/>
          <w:szCs w:val="21"/>
        </w:rPr>
      </w:pPr>
      <w:bookmarkStart w:id="0" w:name="OLE_LINK1"/>
      <w:bookmarkStart w:id="1" w:name="OLE_LINK2"/>
      <w:r>
        <w:rPr>
          <w:rFonts w:hint="eastAsia"/>
          <w:szCs w:val="21"/>
        </w:rPr>
        <w:t>哈尔滨九洲集团</w:t>
      </w:r>
      <w:r w:rsidRPr="00C336F5">
        <w:rPr>
          <w:rFonts w:hint="eastAsia"/>
          <w:szCs w:val="21"/>
        </w:rPr>
        <w:t>铜排加工车间自动化立体仓库改造项目</w:t>
      </w:r>
      <w:r>
        <w:rPr>
          <w:rFonts w:hint="eastAsia"/>
          <w:szCs w:val="21"/>
        </w:rPr>
        <w:t>，</w:t>
      </w:r>
      <w:r w:rsidR="002707AA">
        <w:rPr>
          <w:rFonts w:hint="eastAsia"/>
        </w:rPr>
        <w:t>邀请</w:t>
      </w:r>
      <w:r>
        <w:rPr>
          <w:rFonts w:hint="eastAsia"/>
        </w:rPr>
        <w:t>国内</w:t>
      </w:r>
      <w:r w:rsidR="002707AA">
        <w:rPr>
          <w:rFonts w:hint="eastAsia"/>
        </w:rPr>
        <w:t>合格的企业参加投标。</w:t>
      </w:r>
    </w:p>
    <w:p w14:paraId="15BF4A67" w14:textId="77777777" w:rsidR="009A4EA8" w:rsidRDefault="002707AA">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2" w:name="_Toc524861530"/>
      <w:bookmarkStart w:id="3" w:name="_Toc32222"/>
      <w:bookmarkEnd w:id="0"/>
      <w:bookmarkEnd w:id="1"/>
      <w:r>
        <w:rPr>
          <w:rFonts w:ascii="宋体" w:hAnsi="宋体" w:cs="宋体" w:hint="eastAsia"/>
          <w:b/>
          <w:color w:val="000000"/>
          <w:kern w:val="0"/>
          <w:szCs w:val="21"/>
        </w:rPr>
        <w:t>一、招标内容：</w:t>
      </w:r>
      <w:bookmarkEnd w:id="2"/>
      <w:bookmarkEnd w:id="3"/>
    </w:p>
    <w:p w14:paraId="16E041E0" w14:textId="6E71587A" w:rsidR="009A4EA8" w:rsidRPr="00C336F5" w:rsidRDefault="00C336F5" w:rsidP="00C336F5">
      <w:pPr>
        <w:spacing w:line="360" w:lineRule="auto"/>
        <w:ind w:leftChars="85" w:left="178" w:firstLineChars="255" w:firstLine="535"/>
        <w:rPr>
          <w:rFonts w:ascii="宋体" w:hAnsi="宋体"/>
          <w:szCs w:val="21"/>
        </w:rPr>
      </w:pPr>
      <w:r w:rsidRPr="00C336F5">
        <w:rPr>
          <w:rFonts w:hint="eastAsia"/>
          <w:szCs w:val="21"/>
        </w:rPr>
        <w:t>铜排加工车间自动化立体仓库改造项目</w:t>
      </w:r>
      <w:r>
        <w:rPr>
          <w:rFonts w:hint="eastAsia"/>
        </w:rPr>
        <w:t>，</w:t>
      </w:r>
      <w:r w:rsidR="002707AA">
        <w:rPr>
          <w:rFonts w:hint="eastAsia"/>
          <w:color w:val="000000"/>
          <w:szCs w:val="21"/>
        </w:rPr>
        <w:t>（详见技术规范）。</w:t>
      </w:r>
    </w:p>
    <w:p w14:paraId="2421EA48" w14:textId="77777777" w:rsidR="009A4EA8" w:rsidRDefault="002707AA">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4" w:name="_Toc524861531"/>
      <w:bookmarkStart w:id="5" w:name="_Toc20741"/>
      <w:r>
        <w:rPr>
          <w:rFonts w:ascii="宋体" w:hAnsi="宋体" w:cs="宋体" w:hint="eastAsia"/>
          <w:b/>
          <w:color w:val="000000"/>
          <w:kern w:val="0"/>
          <w:szCs w:val="21"/>
        </w:rPr>
        <w:t>二、资金来源：</w:t>
      </w:r>
      <w:bookmarkEnd w:id="4"/>
      <w:bookmarkEnd w:id="5"/>
    </w:p>
    <w:p w14:paraId="705ED6EA" w14:textId="77777777" w:rsidR="009A4EA8" w:rsidRDefault="002707AA">
      <w:pPr>
        <w:widowControl/>
        <w:adjustRightInd w:val="0"/>
        <w:spacing w:line="360" w:lineRule="auto"/>
        <w:ind w:leftChars="85" w:left="178" w:firstLineChars="255" w:firstLine="535"/>
        <w:jc w:val="left"/>
        <w:rPr>
          <w:szCs w:val="21"/>
        </w:rPr>
      </w:pPr>
      <w:r>
        <w:rPr>
          <w:rFonts w:hint="eastAsia"/>
          <w:szCs w:val="21"/>
        </w:rPr>
        <w:t>企业自筹资金。</w:t>
      </w:r>
    </w:p>
    <w:p w14:paraId="6FE90A45" w14:textId="77777777" w:rsidR="009A4EA8" w:rsidRDefault="002707AA">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6" w:name="_Toc524861532"/>
      <w:bookmarkStart w:id="7" w:name="_Toc636"/>
      <w:r>
        <w:rPr>
          <w:rFonts w:ascii="宋体" w:hAnsi="宋体" w:cs="宋体" w:hint="eastAsia"/>
          <w:b/>
          <w:color w:val="000000"/>
          <w:kern w:val="0"/>
          <w:szCs w:val="21"/>
        </w:rPr>
        <w:t>三、工程地点与</w:t>
      </w:r>
      <w:r>
        <w:rPr>
          <w:rFonts w:ascii="宋体" w:hAnsi="宋体" w:cs="宋体" w:hint="eastAsia"/>
          <w:b/>
          <w:color w:val="000000"/>
          <w:kern w:val="0"/>
          <w:szCs w:val="21"/>
        </w:rPr>
        <w:t>交货期</w:t>
      </w:r>
      <w:r>
        <w:rPr>
          <w:rFonts w:ascii="宋体" w:hAnsi="宋体" w:cs="宋体" w:hint="eastAsia"/>
          <w:b/>
          <w:color w:val="000000"/>
          <w:kern w:val="0"/>
          <w:szCs w:val="21"/>
        </w:rPr>
        <w:t>：</w:t>
      </w:r>
      <w:bookmarkEnd w:id="6"/>
      <w:bookmarkEnd w:id="7"/>
    </w:p>
    <w:p w14:paraId="7312E7F7" w14:textId="0CC85774" w:rsidR="009A4EA8" w:rsidRDefault="002707AA">
      <w:pPr>
        <w:widowControl/>
        <w:adjustRightInd w:val="0"/>
        <w:spacing w:line="360" w:lineRule="auto"/>
        <w:ind w:leftChars="85" w:left="178" w:firstLineChars="255" w:firstLine="535"/>
        <w:jc w:val="left"/>
        <w:rPr>
          <w:color w:val="000000"/>
          <w:szCs w:val="21"/>
        </w:rPr>
      </w:pPr>
      <w:r>
        <w:rPr>
          <w:rFonts w:hint="eastAsia"/>
          <w:color w:val="000000"/>
          <w:szCs w:val="21"/>
        </w:rPr>
        <w:t>工程</w:t>
      </w:r>
      <w:r>
        <w:rPr>
          <w:rFonts w:hint="eastAsia"/>
          <w:color w:val="000000"/>
          <w:szCs w:val="21"/>
        </w:rPr>
        <w:t>地点：</w:t>
      </w:r>
      <w:r w:rsidR="00C336F5">
        <w:rPr>
          <w:rFonts w:hint="eastAsia"/>
          <w:color w:val="000000"/>
          <w:szCs w:val="21"/>
        </w:rPr>
        <w:t>哈尔滨松北区</w:t>
      </w:r>
      <w:proofErr w:type="gramStart"/>
      <w:r w:rsidR="00C336F5">
        <w:rPr>
          <w:rFonts w:hint="eastAsia"/>
          <w:color w:val="000000"/>
          <w:szCs w:val="21"/>
        </w:rPr>
        <w:t>九洲</w:t>
      </w:r>
      <w:proofErr w:type="gramEnd"/>
      <w:r w:rsidR="00C336F5">
        <w:rPr>
          <w:rFonts w:hint="eastAsia"/>
          <w:color w:val="000000"/>
          <w:szCs w:val="21"/>
        </w:rPr>
        <w:t>路</w:t>
      </w:r>
      <w:r w:rsidR="00C336F5">
        <w:rPr>
          <w:rFonts w:hint="eastAsia"/>
          <w:color w:val="000000"/>
          <w:szCs w:val="21"/>
        </w:rPr>
        <w:t>6</w:t>
      </w:r>
      <w:r w:rsidR="00C336F5">
        <w:rPr>
          <w:color w:val="000000"/>
          <w:szCs w:val="21"/>
        </w:rPr>
        <w:t>09</w:t>
      </w:r>
      <w:r w:rsidR="00C336F5">
        <w:rPr>
          <w:color w:val="000000"/>
          <w:szCs w:val="21"/>
        </w:rPr>
        <w:t>号</w:t>
      </w:r>
    </w:p>
    <w:p w14:paraId="368F1994" w14:textId="051B7904" w:rsidR="009A4EA8" w:rsidRDefault="002707AA">
      <w:pPr>
        <w:spacing w:line="360" w:lineRule="auto"/>
        <w:ind w:leftChars="85" w:left="178" w:firstLineChars="255" w:firstLine="535"/>
        <w:rPr>
          <w:szCs w:val="21"/>
        </w:rPr>
      </w:pPr>
      <w:r>
        <w:rPr>
          <w:rFonts w:hint="eastAsia"/>
          <w:color w:val="000000"/>
          <w:szCs w:val="21"/>
        </w:rPr>
        <w:t>交货</w:t>
      </w:r>
      <w:r>
        <w:rPr>
          <w:rFonts w:hint="eastAsia"/>
          <w:color w:val="000000"/>
          <w:szCs w:val="21"/>
        </w:rPr>
        <w:t>期：</w:t>
      </w:r>
      <w:r>
        <w:rPr>
          <w:rFonts w:hint="eastAsia"/>
          <w:color w:val="000000"/>
          <w:szCs w:val="21"/>
        </w:rPr>
        <w:t>2026</w:t>
      </w:r>
      <w:r>
        <w:rPr>
          <w:rFonts w:hint="eastAsia"/>
          <w:color w:val="000000"/>
          <w:szCs w:val="21"/>
        </w:rPr>
        <w:t>年</w:t>
      </w:r>
      <w:r w:rsidR="00C336F5">
        <w:rPr>
          <w:color w:val="000000"/>
          <w:szCs w:val="21"/>
        </w:rPr>
        <w:t>10</w:t>
      </w:r>
      <w:r>
        <w:rPr>
          <w:rFonts w:hint="eastAsia"/>
          <w:color w:val="000000"/>
          <w:szCs w:val="21"/>
        </w:rPr>
        <w:t>月</w:t>
      </w:r>
      <w:r w:rsidR="00C336F5">
        <w:rPr>
          <w:color w:val="000000"/>
          <w:szCs w:val="21"/>
        </w:rPr>
        <w:t>8</w:t>
      </w:r>
      <w:r>
        <w:rPr>
          <w:rFonts w:hint="eastAsia"/>
          <w:color w:val="000000"/>
          <w:szCs w:val="21"/>
        </w:rPr>
        <w:t>日</w:t>
      </w:r>
    </w:p>
    <w:p w14:paraId="761C8A8F" w14:textId="77777777" w:rsidR="009A4EA8" w:rsidRDefault="002707AA">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8" w:name="_Toc32257"/>
      <w:bookmarkStart w:id="9" w:name="_Toc524861533"/>
      <w:r>
        <w:rPr>
          <w:rFonts w:ascii="宋体" w:hAnsi="宋体" w:cs="宋体" w:hint="eastAsia"/>
          <w:b/>
          <w:color w:val="000000"/>
          <w:kern w:val="0"/>
          <w:szCs w:val="21"/>
        </w:rPr>
        <w:t>四、投标资格：</w:t>
      </w:r>
      <w:bookmarkEnd w:id="8"/>
      <w:bookmarkEnd w:id="9"/>
    </w:p>
    <w:p w14:paraId="2B5CBC3C" w14:textId="77777777" w:rsidR="009A4EA8" w:rsidRDefault="002707AA">
      <w:pPr>
        <w:spacing w:line="360" w:lineRule="auto"/>
        <w:ind w:leftChars="85" w:left="178" w:firstLineChars="255" w:firstLine="535"/>
        <w:rPr>
          <w:rFonts w:ascii="宋体" w:hAnsi="宋体"/>
          <w:szCs w:val="21"/>
        </w:rPr>
      </w:pPr>
      <w:r>
        <w:rPr>
          <w:rFonts w:ascii="宋体" w:hAnsi="宋体" w:hint="eastAsia"/>
          <w:szCs w:val="21"/>
        </w:rPr>
        <w:t>1</w:t>
      </w:r>
      <w:r>
        <w:rPr>
          <w:rFonts w:ascii="宋体" w:hAnsi="宋体" w:hint="eastAsia"/>
          <w:szCs w:val="21"/>
        </w:rPr>
        <w:t>、法人资格：</w:t>
      </w:r>
      <w:r>
        <w:rPr>
          <w:rFonts w:ascii="宋体" w:hAnsi="宋体"/>
          <w:szCs w:val="21"/>
        </w:rPr>
        <w:t>具有中华人民共和国境内注册的独立的企业法人资格；</w:t>
      </w:r>
    </w:p>
    <w:p w14:paraId="0C185835" w14:textId="77777777" w:rsidR="009A4EA8" w:rsidRDefault="002707AA">
      <w:pPr>
        <w:spacing w:line="360" w:lineRule="auto"/>
        <w:ind w:leftChars="85" w:left="178" w:firstLineChars="255" w:firstLine="535"/>
        <w:rPr>
          <w:rFonts w:ascii="宋体" w:hAnsi="宋体"/>
          <w:szCs w:val="21"/>
        </w:rPr>
      </w:pPr>
      <w:r>
        <w:rPr>
          <w:rFonts w:ascii="宋体" w:hAnsi="宋体" w:hint="eastAsia"/>
          <w:szCs w:val="21"/>
        </w:rPr>
        <w:t>2</w:t>
      </w:r>
      <w:r>
        <w:rPr>
          <w:rFonts w:ascii="宋体" w:hAnsi="宋体" w:hint="eastAsia"/>
          <w:szCs w:val="21"/>
        </w:rPr>
        <w:t>、</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6F605BEB" w14:textId="77777777" w:rsidR="009A4EA8" w:rsidRDefault="002707AA">
      <w:pPr>
        <w:spacing w:line="360" w:lineRule="auto"/>
        <w:ind w:leftChars="85" w:left="178" w:firstLineChars="255" w:firstLine="535"/>
        <w:rPr>
          <w:rFonts w:ascii="宋体" w:hAnsi="宋体"/>
          <w:szCs w:val="21"/>
        </w:rPr>
      </w:pPr>
      <w:r>
        <w:rPr>
          <w:rFonts w:ascii="宋体" w:hAnsi="宋体" w:hint="eastAsia"/>
          <w:szCs w:val="21"/>
        </w:rPr>
        <w:t>3</w:t>
      </w:r>
      <w:r>
        <w:rPr>
          <w:rFonts w:ascii="宋体" w:hAnsi="宋体" w:hint="eastAsia"/>
          <w:szCs w:val="21"/>
        </w:rPr>
        <w:t>、注册资本：注册资本金</w:t>
      </w:r>
      <w:r>
        <w:rPr>
          <w:rFonts w:ascii="宋体" w:hAnsi="宋体" w:hint="eastAsia"/>
          <w:szCs w:val="21"/>
        </w:rPr>
        <w:t>500</w:t>
      </w:r>
      <w:r>
        <w:rPr>
          <w:rFonts w:ascii="宋体" w:hAnsi="宋体" w:hint="eastAsia"/>
          <w:szCs w:val="21"/>
        </w:rPr>
        <w:t>万元以上；</w:t>
      </w:r>
    </w:p>
    <w:p w14:paraId="068EE8D5" w14:textId="7A119AAE" w:rsidR="009A4EA8" w:rsidRDefault="002707AA">
      <w:pPr>
        <w:spacing w:line="360" w:lineRule="auto"/>
        <w:ind w:leftChars="85" w:left="178" w:firstLineChars="255" w:firstLine="535"/>
        <w:rPr>
          <w:rFonts w:ascii="宋体" w:hAnsi="宋体"/>
          <w:szCs w:val="21"/>
        </w:rPr>
      </w:pPr>
      <w:r>
        <w:rPr>
          <w:rFonts w:ascii="宋体" w:hAnsi="宋体" w:hint="eastAsia"/>
          <w:szCs w:val="21"/>
        </w:rPr>
        <w:t>4</w:t>
      </w:r>
      <w:r>
        <w:rPr>
          <w:rFonts w:ascii="宋体" w:hAnsi="宋体" w:hint="eastAsia"/>
          <w:szCs w:val="21"/>
        </w:rPr>
        <w:t>、运行业绩：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w:t>
      </w:r>
      <w:r w:rsidR="00C336F5">
        <w:rPr>
          <w:szCs w:val="21"/>
        </w:rPr>
        <w:t>：</w:t>
      </w:r>
      <w:r>
        <w:rPr>
          <w:szCs w:val="21"/>
        </w:rPr>
        <w:t>证明</w:t>
      </w:r>
      <w:r>
        <w:rPr>
          <w:rFonts w:hint="eastAsia"/>
          <w:szCs w:val="21"/>
        </w:rPr>
        <w:t>设备</w:t>
      </w:r>
      <w:r>
        <w:rPr>
          <w:szCs w:val="21"/>
        </w:rPr>
        <w:t>成功运行的文件</w:t>
      </w:r>
      <w:r>
        <w:rPr>
          <w:rFonts w:hint="eastAsia"/>
          <w:szCs w:val="21"/>
        </w:rPr>
        <w:t>）；</w:t>
      </w:r>
    </w:p>
    <w:p w14:paraId="0F17DA63" w14:textId="77777777" w:rsidR="009A4EA8" w:rsidRDefault="002707AA">
      <w:pPr>
        <w:spacing w:line="360" w:lineRule="auto"/>
        <w:ind w:leftChars="85" w:left="178" w:firstLineChars="255" w:firstLine="535"/>
        <w:rPr>
          <w:rFonts w:ascii="宋体" w:hAnsi="宋体"/>
          <w:szCs w:val="21"/>
        </w:rPr>
      </w:pPr>
      <w:r>
        <w:rPr>
          <w:rFonts w:ascii="宋体" w:hAnsi="宋体" w:hint="eastAsia"/>
          <w:szCs w:val="21"/>
        </w:rPr>
        <w:t>5</w:t>
      </w:r>
      <w:r>
        <w:rPr>
          <w:rFonts w:ascii="宋体" w:hAnsi="宋体" w:hint="eastAsia"/>
          <w:szCs w:val="21"/>
        </w:rPr>
        <w:t>、财务能力：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w:t>
      </w:r>
      <w:r>
        <w:rPr>
          <w:rFonts w:ascii="宋体" w:hAnsi="宋体" w:hint="eastAsia"/>
          <w:szCs w:val="21"/>
        </w:rPr>
        <w:t>200</w:t>
      </w:r>
      <w:r>
        <w:rPr>
          <w:rFonts w:ascii="宋体" w:hAnsi="宋体" w:hint="eastAsia"/>
          <w:szCs w:val="21"/>
        </w:rPr>
        <w:t>万元）；</w:t>
      </w:r>
    </w:p>
    <w:p w14:paraId="68EEA264" w14:textId="77777777" w:rsidR="009A4EA8" w:rsidRDefault="002707AA">
      <w:pPr>
        <w:spacing w:line="360" w:lineRule="auto"/>
        <w:ind w:leftChars="85" w:left="178" w:firstLineChars="255" w:firstLine="535"/>
        <w:rPr>
          <w:rFonts w:ascii="宋体" w:hAnsi="宋体"/>
          <w:szCs w:val="21"/>
        </w:rPr>
      </w:pPr>
      <w:r>
        <w:rPr>
          <w:rFonts w:ascii="宋体" w:hAnsi="宋体" w:hint="eastAsia"/>
          <w:szCs w:val="21"/>
        </w:rPr>
        <w:t>6</w:t>
      </w:r>
      <w:r>
        <w:rPr>
          <w:rFonts w:ascii="宋体" w:hAnsi="宋体" w:hint="eastAsia"/>
          <w:szCs w:val="21"/>
        </w:rPr>
        <w:t>、质量保证：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w:t>
      </w:r>
      <w:r>
        <w:rPr>
          <w:rFonts w:ascii="宋体" w:hAnsi="宋体"/>
          <w:szCs w:val="21"/>
        </w:rPr>
        <w:t>系列或等同质量保证体系认证证书及年检记录；</w:t>
      </w:r>
    </w:p>
    <w:p w14:paraId="3124A1C9" w14:textId="77777777" w:rsidR="009A4EA8" w:rsidRDefault="002707AA">
      <w:pPr>
        <w:spacing w:line="360" w:lineRule="auto"/>
        <w:ind w:leftChars="85" w:left="178" w:firstLineChars="255" w:firstLine="535"/>
        <w:rPr>
          <w:rFonts w:ascii="宋体" w:hAnsi="宋体"/>
          <w:szCs w:val="21"/>
        </w:rPr>
      </w:pPr>
      <w:r>
        <w:rPr>
          <w:rFonts w:ascii="宋体" w:hAnsi="宋体" w:hint="eastAsia"/>
          <w:szCs w:val="21"/>
        </w:rPr>
        <w:t>7</w:t>
      </w:r>
      <w:r>
        <w:rPr>
          <w:rFonts w:ascii="宋体" w:hAnsi="宋体" w:hint="eastAsia"/>
          <w:szCs w:val="21"/>
        </w:rPr>
        <w:t>、诚信履约：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14:paraId="154AED7D" w14:textId="77777777" w:rsidR="009A4EA8" w:rsidRDefault="002707AA">
      <w:pPr>
        <w:spacing w:line="360" w:lineRule="auto"/>
        <w:ind w:leftChars="85" w:left="178" w:firstLineChars="255" w:firstLine="535"/>
        <w:rPr>
          <w:rFonts w:ascii="宋体" w:hAnsi="宋体" w:cs="Arial"/>
          <w:szCs w:val="21"/>
        </w:rPr>
      </w:pPr>
      <w:r>
        <w:rPr>
          <w:rFonts w:ascii="宋体" w:hAnsi="宋体" w:hint="eastAsia"/>
          <w:szCs w:val="21"/>
        </w:rPr>
        <w:t>8</w:t>
      </w:r>
      <w:r>
        <w:rPr>
          <w:rFonts w:ascii="宋体" w:hAnsi="宋体" w:hint="eastAsia"/>
          <w:szCs w:val="21"/>
        </w:rPr>
        <w:t>、限制条件：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14:paraId="1068100E" w14:textId="77777777" w:rsidR="00C336F5" w:rsidRDefault="00C336F5">
      <w:pPr>
        <w:spacing w:line="360" w:lineRule="auto"/>
        <w:ind w:leftChars="85" w:left="178" w:firstLineChars="255" w:firstLine="535"/>
        <w:rPr>
          <w:rFonts w:ascii="宋体" w:hAnsi="宋体" w:cs="Arial"/>
          <w:szCs w:val="21"/>
        </w:rPr>
      </w:pPr>
    </w:p>
    <w:p w14:paraId="033CB2E5" w14:textId="77777777" w:rsidR="00C336F5" w:rsidRDefault="00C336F5">
      <w:pPr>
        <w:spacing w:line="360" w:lineRule="auto"/>
        <w:ind w:leftChars="85" w:left="178" w:firstLineChars="255" w:firstLine="535"/>
        <w:rPr>
          <w:rFonts w:ascii="宋体" w:hAnsi="宋体" w:hint="eastAsia"/>
          <w:szCs w:val="21"/>
        </w:rPr>
      </w:pPr>
    </w:p>
    <w:p w14:paraId="1F4C5A93" w14:textId="77777777" w:rsidR="009A4EA8" w:rsidRDefault="002707AA">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0" w:name="_Toc27041"/>
      <w:bookmarkStart w:id="11" w:name="_Toc524861534"/>
      <w:r>
        <w:rPr>
          <w:rFonts w:ascii="宋体" w:hAnsi="宋体" w:cs="宋体" w:hint="eastAsia"/>
          <w:b/>
          <w:color w:val="000000"/>
          <w:kern w:val="0"/>
          <w:szCs w:val="21"/>
        </w:rPr>
        <w:lastRenderedPageBreak/>
        <w:t>五、购买招标文件时间：</w:t>
      </w:r>
      <w:bookmarkEnd w:id="10"/>
      <w:bookmarkEnd w:id="11"/>
    </w:p>
    <w:p w14:paraId="2C265086" w14:textId="356C1A24" w:rsidR="009A4EA8" w:rsidRDefault="002707AA">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FF0000"/>
          <w:kern w:val="0"/>
          <w:szCs w:val="21"/>
        </w:rPr>
        <w:t>202</w:t>
      </w:r>
      <w:r>
        <w:rPr>
          <w:rFonts w:ascii="宋体" w:hAnsi="宋体" w:cs="宋体" w:hint="eastAsia"/>
          <w:color w:val="FF0000"/>
          <w:kern w:val="0"/>
          <w:szCs w:val="21"/>
        </w:rPr>
        <w:t>6</w:t>
      </w:r>
      <w:r>
        <w:rPr>
          <w:rFonts w:ascii="宋体" w:hAnsi="宋体" w:cs="宋体" w:hint="eastAsia"/>
          <w:color w:val="FF0000"/>
          <w:kern w:val="0"/>
          <w:szCs w:val="21"/>
        </w:rPr>
        <w:t>年</w:t>
      </w:r>
      <w:r w:rsidR="00C336F5">
        <w:rPr>
          <w:rFonts w:ascii="宋体" w:hAnsi="宋体" w:cs="宋体" w:hint="eastAsia"/>
          <w:color w:val="FF0000"/>
          <w:kern w:val="0"/>
          <w:szCs w:val="21"/>
        </w:rPr>
        <w:t>9</w:t>
      </w:r>
      <w:r>
        <w:rPr>
          <w:rFonts w:ascii="宋体" w:hAnsi="宋体" w:cs="宋体" w:hint="eastAsia"/>
          <w:color w:val="FF0000"/>
          <w:kern w:val="0"/>
          <w:szCs w:val="21"/>
        </w:rPr>
        <w:t>月</w:t>
      </w:r>
      <w:r w:rsidR="00C336F5">
        <w:rPr>
          <w:rFonts w:ascii="宋体" w:hAnsi="宋体" w:cs="宋体"/>
          <w:color w:val="FF0000"/>
          <w:kern w:val="0"/>
          <w:szCs w:val="21"/>
        </w:rPr>
        <w:t>1</w:t>
      </w:r>
      <w:r>
        <w:rPr>
          <w:rFonts w:ascii="宋体" w:hAnsi="宋体" w:cs="宋体" w:hint="eastAsia"/>
          <w:color w:val="FF0000"/>
          <w:kern w:val="0"/>
          <w:szCs w:val="21"/>
        </w:rPr>
        <w:t>日</w:t>
      </w:r>
      <w:r>
        <w:rPr>
          <w:rFonts w:ascii="宋体" w:hAnsi="宋体" w:hint="eastAsia"/>
          <w:color w:val="FF0000"/>
          <w:szCs w:val="21"/>
        </w:rPr>
        <w:t>至</w:t>
      </w:r>
      <w:r>
        <w:rPr>
          <w:rFonts w:ascii="宋体" w:hAnsi="宋体" w:hint="eastAsia"/>
          <w:color w:val="FF0000"/>
          <w:szCs w:val="21"/>
        </w:rPr>
        <w:t>2026</w:t>
      </w:r>
      <w:r>
        <w:rPr>
          <w:rFonts w:ascii="宋体" w:hAnsi="宋体" w:hint="eastAsia"/>
          <w:color w:val="FF0000"/>
          <w:szCs w:val="21"/>
        </w:rPr>
        <w:t>年</w:t>
      </w:r>
      <w:r w:rsidR="00C336F5">
        <w:rPr>
          <w:rFonts w:ascii="宋体" w:hAnsi="宋体"/>
          <w:color w:val="FF0000"/>
          <w:szCs w:val="21"/>
        </w:rPr>
        <w:t>9</w:t>
      </w:r>
      <w:r>
        <w:rPr>
          <w:rFonts w:ascii="宋体" w:hAnsi="宋体" w:hint="eastAsia"/>
          <w:color w:val="FF0000"/>
          <w:szCs w:val="21"/>
        </w:rPr>
        <w:t>月</w:t>
      </w:r>
      <w:r w:rsidR="00C336F5">
        <w:rPr>
          <w:rFonts w:ascii="宋体" w:hAnsi="宋体"/>
          <w:color w:val="FF0000"/>
          <w:szCs w:val="21"/>
        </w:rPr>
        <w:t>7</w:t>
      </w:r>
      <w:r>
        <w:rPr>
          <w:rFonts w:ascii="宋体" w:hAnsi="宋体" w:hint="eastAsia"/>
          <w:color w:val="FF0000"/>
          <w:szCs w:val="21"/>
        </w:rPr>
        <w:t>日</w:t>
      </w:r>
      <w:r>
        <w:rPr>
          <w:rFonts w:ascii="宋体" w:hAnsi="宋体" w:hint="eastAsia"/>
          <w:color w:val="FF0000"/>
          <w:szCs w:val="21"/>
        </w:rPr>
        <w:t>，每天上午</w:t>
      </w:r>
      <w:r>
        <w:rPr>
          <w:rFonts w:ascii="宋体" w:hAnsi="宋体" w:hint="eastAsia"/>
          <w:color w:val="FF0000"/>
          <w:szCs w:val="21"/>
        </w:rPr>
        <w:t>9</w:t>
      </w:r>
      <w:r>
        <w:rPr>
          <w:rFonts w:ascii="宋体" w:hAnsi="宋体" w:hint="eastAsia"/>
          <w:color w:val="FF0000"/>
          <w:szCs w:val="21"/>
        </w:rPr>
        <w:t>：</w:t>
      </w:r>
      <w:r>
        <w:rPr>
          <w:rFonts w:ascii="宋体" w:hAnsi="宋体" w:hint="eastAsia"/>
          <w:color w:val="FF0000"/>
          <w:szCs w:val="21"/>
        </w:rPr>
        <w:t>00</w:t>
      </w:r>
      <w:r>
        <w:rPr>
          <w:rFonts w:ascii="宋体" w:hAnsi="宋体" w:hint="eastAsia"/>
          <w:color w:val="FF0000"/>
          <w:szCs w:val="21"/>
        </w:rPr>
        <w:t>至</w:t>
      </w:r>
      <w:r>
        <w:rPr>
          <w:rFonts w:ascii="宋体" w:hAnsi="宋体" w:hint="eastAsia"/>
          <w:color w:val="FF0000"/>
          <w:szCs w:val="21"/>
        </w:rPr>
        <w:t>11</w:t>
      </w:r>
      <w:r>
        <w:rPr>
          <w:rFonts w:ascii="宋体" w:hAnsi="宋体" w:hint="eastAsia"/>
          <w:color w:val="FF0000"/>
          <w:szCs w:val="21"/>
        </w:rPr>
        <w:t>：</w:t>
      </w:r>
      <w:r>
        <w:rPr>
          <w:rFonts w:ascii="宋体" w:hAnsi="宋体" w:hint="eastAsia"/>
          <w:color w:val="FF0000"/>
          <w:szCs w:val="21"/>
        </w:rPr>
        <w:t>00</w:t>
      </w:r>
      <w:r>
        <w:rPr>
          <w:rFonts w:ascii="宋体" w:hAnsi="宋体" w:hint="eastAsia"/>
          <w:color w:val="FF0000"/>
          <w:szCs w:val="21"/>
        </w:rPr>
        <w:t>，下午</w:t>
      </w:r>
      <w:r>
        <w:rPr>
          <w:rFonts w:ascii="宋体" w:hAnsi="宋体" w:hint="eastAsia"/>
          <w:color w:val="FF0000"/>
          <w:szCs w:val="21"/>
        </w:rPr>
        <w:t>13</w:t>
      </w:r>
      <w:r>
        <w:rPr>
          <w:rFonts w:ascii="宋体" w:hAnsi="宋体" w:hint="eastAsia"/>
          <w:color w:val="FF0000"/>
          <w:szCs w:val="21"/>
        </w:rPr>
        <w:t>：</w:t>
      </w:r>
      <w:r>
        <w:rPr>
          <w:rFonts w:ascii="宋体" w:hAnsi="宋体" w:hint="eastAsia"/>
          <w:color w:val="FF0000"/>
          <w:szCs w:val="21"/>
        </w:rPr>
        <w:t>00</w:t>
      </w:r>
      <w:r>
        <w:rPr>
          <w:rFonts w:ascii="宋体" w:hAnsi="宋体" w:hint="eastAsia"/>
          <w:color w:val="FF0000"/>
          <w:szCs w:val="21"/>
        </w:rPr>
        <w:t>至</w:t>
      </w:r>
      <w:r>
        <w:rPr>
          <w:rFonts w:ascii="宋体" w:hAnsi="宋体" w:hint="eastAsia"/>
          <w:color w:val="FF0000"/>
          <w:szCs w:val="21"/>
        </w:rPr>
        <w:t>16</w:t>
      </w:r>
      <w:r>
        <w:rPr>
          <w:rFonts w:ascii="宋体" w:hAnsi="宋体" w:hint="eastAsia"/>
          <w:color w:val="FF0000"/>
          <w:szCs w:val="21"/>
        </w:rPr>
        <w:t>：</w:t>
      </w:r>
      <w:r>
        <w:rPr>
          <w:rFonts w:ascii="宋体" w:hAnsi="宋体" w:hint="eastAsia"/>
          <w:color w:val="FF0000"/>
          <w:szCs w:val="21"/>
        </w:rPr>
        <w:t>30</w:t>
      </w:r>
      <w:r>
        <w:rPr>
          <w:rFonts w:ascii="宋体" w:hAnsi="宋体" w:hint="eastAsia"/>
          <w:szCs w:val="21"/>
        </w:rPr>
        <w:t>（北京时间），发电子邮件标书。</w:t>
      </w:r>
      <w:r>
        <w:rPr>
          <w:rFonts w:ascii="宋体" w:hAnsi="宋体" w:cs="宋体" w:hint="eastAsia"/>
          <w:color w:val="000000"/>
          <w:kern w:val="0"/>
          <w:szCs w:val="21"/>
        </w:rPr>
        <w:t>招标文件售价￥</w:t>
      </w:r>
      <w:r>
        <w:rPr>
          <w:rFonts w:ascii="宋体" w:hAnsi="宋体" w:cs="宋体" w:hint="eastAsia"/>
          <w:color w:val="FF0000"/>
          <w:kern w:val="0"/>
          <w:szCs w:val="21"/>
        </w:rPr>
        <w:t>500</w:t>
      </w:r>
      <w:r>
        <w:rPr>
          <w:rFonts w:ascii="宋体" w:hAnsi="宋体" w:cs="宋体" w:hint="eastAsia"/>
          <w:color w:val="000000"/>
          <w:kern w:val="0"/>
          <w:szCs w:val="21"/>
        </w:rPr>
        <w:t>元，售后不退</w:t>
      </w:r>
      <w:r>
        <w:rPr>
          <w:rFonts w:ascii="宋体" w:hAnsi="宋体" w:cs="宋体" w:hint="eastAsia"/>
          <w:color w:val="000000"/>
          <w:kern w:val="0"/>
          <w:szCs w:val="21"/>
        </w:rPr>
        <w:t>。</w:t>
      </w:r>
    </w:p>
    <w:p w14:paraId="1DA4171B" w14:textId="77777777" w:rsidR="009A4EA8" w:rsidRDefault="002707AA">
      <w:pPr>
        <w:widowControl/>
        <w:tabs>
          <w:tab w:val="left" w:pos="1918"/>
        </w:tabs>
        <w:spacing w:line="360" w:lineRule="auto"/>
        <w:ind w:firstLineChars="200" w:firstLine="422"/>
        <w:outlineLvl w:val="0"/>
        <w:rPr>
          <w:rFonts w:cs="宋体"/>
          <w:b/>
          <w:color w:val="000000"/>
          <w:szCs w:val="21"/>
        </w:rPr>
      </w:pPr>
      <w:bookmarkStart w:id="12" w:name="_Toc524861535"/>
      <w:bookmarkStart w:id="13" w:name="_Toc8802"/>
      <w:r>
        <w:rPr>
          <w:rFonts w:cs="宋体" w:hint="eastAsia"/>
          <w:b/>
          <w:color w:val="000000"/>
          <w:szCs w:val="21"/>
        </w:rPr>
        <w:t>六、购买招标文件流程</w:t>
      </w:r>
      <w:bookmarkEnd w:id="12"/>
      <w:bookmarkEnd w:id="13"/>
    </w:p>
    <w:p w14:paraId="004BC57A" w14:textId="7F4AA8E8" w:rsidR="009A4EA8" w:rsidRDefault="002707AA">
      <w:pPr>
        <w:autoSpaceDE w:val="0"/>
        <w:autoSpaceDN w:val="0"/>
        <w:spacing w:line="360" w:lineRule="auto"/>
        <w:ind w:firstLineChars="196" w:firstLine="443"/>
        <w:rPr>
          <w:spacing w:val="8"/>
          <w:szCs w:val="21"/>
          <w:highlight w:val="yellow"/>
        </w:rPr>
      </w:pPr>
      <w:r>
        <w:rPr>
          <w:rFonts w:hint="eastAsia"/>
          <w:spacing w:val="8"/>
          <w:szCs w:val="21"/>
        </w:rPr>
        <w:t xml:space="preserve">1 </w:t>
      </w:r>
      <w:r>
        <w:rPr>
          <w:rFonts w:hint="eastAsia"/>
          <w:spacing w:val="8"/>
          <w:szCs w:val="21"/>
        </w:rPr>
        <w:t>潜在投标人将如下材料和信息上传至</w:t>
      </w:r>
      <w:bookmarkStart w:id="14" w:name="OLE_LINK3"/>
      <w:r w:rsidR="00C336F5">
        <w:rPr>
          <w:rFonts w:cs="宋体" w:hint="eastAsia"/>
          <w:color w:val="FF0000"/>
          <w:szCs w:val="21"/>
        </w:rPr>
        <w:t>qhl</w:t>
      </w:r>
      <w:r w:rsidR="00C336F5">
        <w:rPr>
          <w:rFonts w:cs="宋体"/>
          <w:color w:val="FF0000"/>
          <w:szCs w:val="21"/>
        </w:rPr>
        <w:t>@jiuzhougroup.</w:t>
      </w:r>
      <w:proofErr w:type="gramStart"/>
      <w:r w:rsidR="00C336F5">
        <w:rPr>
          <w:rFonts w:cs="宋体"/>
          <w:color w:val="FF0000"/>
          <w:szCs w:val="21"/>
        </w:rPr>
        <w:t>com</w:t>
      </w:r>
      <w:proofErr w:type="gramEnd"/>
    </w:p>
    <w:bookmarkEnd w:id="14"/>
    <w:p w14:paraId="4506714E" w14:textId="77777777" w:rsidR="009A4EA8" w:rsidRDefault="002707AA">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14:paraId="709B90ED" w14:textId="77777777" w:rsidR="009A4EA8" w:rsidRDefault="002707AA">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90"/>
        <w:gridCol w:w="2286"/>
        <w:gridCol w:w="1796"/>
        <w:gridCol w:w="1793"/>
      </w:tblGrid>
      <w:tr w:rsidR="009A4EA8" w14:paraId="56B30D4B" w14:textId="77777777">
        <w:trPr>
          <w:trHeight w:val="579"/>
        </w:trPr>
        <w:tc>
          <w:tcPr>
            <w:tcW w:w="2127" w:type="dxa"/>
            <w:vAlign w:val="center"/>
          </w:tcPr>
          <w:p w14:paraId="0A69372F" w14:textId="77777777" w:rsidR="009A4EA8" w:rsidRDefault="002707AA">
            <w:pPr>
              <w:spacing w:line="360" w:lineRule="auto"/>
              <w:jc w:val="center"/>
              <w:rPr>
                <w:rFonts w:cs="宋体"/>
                <w:szCs w:val="21"/>
              </w:rPr>
            </w:pPr>
            <w:r>
              <w:rPr>
                <w:rFonts w:cs="宋体" w:hint="eastAsia"/>
                <w:szCs w:val="21"/>
              </w:rPr>
              <w:t>项目名称</w:t>
            </w:r>
          </w:p>
        </w:tc>
        <w:tc>
          <w:tcPr>
            <w:tcW w:w="1490" w:type="dxa"/>
            <w:vAlign w:val="center"/>
          </w:tcPr>
          <w:p w14:paraId="40B76BA6" w14:textId="77777777" w:rsidR="009A4EA8" w:rsidRDefault="002707AA">
            <w:pPr>
              <w:spacing w:line="360" w:lineRule="auto"/>
              <w:jc w:val="center"/>
              <w:rPr>
                <w:rFonts w:cs="宋体"/>
                <w:szCs w:val="21"/>
              </w:rPr>
            </w:pPr>
            <w:r>
              <w:rPr>
                <w:rFonts w:cs="宋体" w:hint="eastAsia"/>
                <w:szCs w:val="21"/>
              </w:rPr>
              <w:t>招标编号</w:t>
            </w:r>
          </w:p>
        </w:tc>
        <w:tc>
          <w:tcPr>
            <w:tcW w:w="2286" w:type="dxa"/>
            <w:vAlign w:val="center"/>
          </w:tcPr>
          <w:p w14:paraId="45A6B2DC" w14:textId="77777777" w:rsidR="009A4EA8" w:rsidRDefault="002707AA">
            <w:pPr>
              <w:spacing w:line="360" w:lineRule="auto"/>
              <w:jc w:val="center"/>
              <w:rPr>
                <w:rFonts w:cs="宋体"/>
                <w:szCs w:val="21"/>
              </w:rPr>
            </w:pPr>
            <w:r>
              <w:rPr>
                <w:rFonts w:cs="宋体" w:hint="eastAsia"/>
                <w:szCs w:val="21"/>
              </w:rPr>
              <w:t>公司名称</w:t>
            </w:r>
          </w:p>
        </w:tc>
        <w:tc>
          <w:tcPr>
            <w:tcW w:w="1796" w:type="dxa"/>
            <w:vAlign w:val="center"/>
          </w:tcPr>
          <w:p w14:paraId="0B91DF43" w14:textId="77777777" w:rsidR="009A4EA8" w:rsidRDefault="002707AA">
            <w:pPr>
              <w:spacing w:line="360" w:lineRule="auto"/>
              <w:jc w:val="center"/>
              <w:rPr>
                <w:rFonts w:cs="宋体"/>
                <w:szCs w:val="21"/>
              </w:rPr>
            </w:pPr>
            <w:r>
              <w:rPr>
                <w:rFonts w:cs="宋体" w:hint="eastAsia"/>
                <w:szCs w:val="21"/>
              </w:rPr>
              <w:t>联系人、手机</w:t>
            </w:r>
          </w:p>
        </w:tc>
        <w:tc>
          <w:tcPr>
            <w:tcW w:w="1793" w:type="dxa"/>
            <w:vAlign w:val="center"/>
          </w:tcPr>
          <w:p w14:paraId="67BE0C18" w14:textId="77777777" w:rsidR="009A4EA8" w:rsidRDefault="002707AA">
            <w:pPr>
              <w:spacing w:line="360" w:lineRule="auto"/>
              <w:jc w:val="center"/>
              <w:rPr>
                <w:rFonts w:cs="宋体"/>
                <w:szCs w:val="21"/>
              </w:rPr>
            </w:pPr>
            <w:r>
              <w:rPr>
                <w:rFonts w:cs="宋体" w:hint="eastAsia"/>
                <w:szCs w:val="21"/>
              </w:rPr>
              <w:t>邮箱</w:t>
            </w:r>
          </w:p>
        </w:tc>
      </w:tr>
      <w:tr w:rsidR="009A4EA8" w14:paraId="067F67FC" w14:textId="77777777">
        <w:trPr>
          <w:trHeight w:val="579"/>
        </w:trPr>
        <w:tc>
          <w:tcPr>
            <w:tcW w:w="2127" w:type="dxa"/>
            <w:vAlign w:val="center"/>
          </w:tcPr>
          <w:p w14:paraId="7A87FF2B" w14:textId="15A5D070" w:rsidR="00C336F5" w:rsidRDefault="00C336F5" w:rsidP="00C336F5">
            <w:pPr>
              <w:spacing w:line="360" w:lineRule="auto"/>
              <w:ind w:leftChars="85" w:left="178" w:firstLineChars="255" w:firstLine="535"/>
              <w:rPr>
                <w:rFonts w:ascii="宋体" w:hAnsi="宋体"/>
                <w:szCs w:val="21"/>
              </w:rPr>
            </w:pPr>
            <w:r w:rsidRPr="00C336F5">
              <w:rPr>
                <w:rFonts w:hint="eastAsia"/>
                <w:szCs w:val="21"/>
              </w:rPr>
              <w:t>铜排加工车间自动化立体仓库改造项目</w:t>
            </w:r>
          </w:p>
          <w:p w14:paraId="438E3FDA" w14:textId="6E3ECE94" w:rsidR="009A4EA8" w:rsidRPr="00C336F5" w:rsidRDefault="009A4EA8">
            <w:pPr>
              <w:spacing w:line="360" w:lineRule="auto"/>
              <w:rPr>
                <w:rFonts w:ascii="宋体" w:hAnsi="宋体" w:cs="宋体"/>
                <w:sz w:val="18"/>
                <w:szCs w:val="18"/>
              </w:rPr>
            </w:pPr>
          </w:p>
        </w:tc>
        <w:tc>
          <w:tcPr>
            <w:tcW w:w="1490" w:type="dxa"/>
            <w:vAlign w:val="center"/>
          </w:tcPr>
          <w:p w14:paraId="61838277" w14:textId="153A1F59" w:rsidR="009A4EA8" w:rsidRDefault="009A4EA8">
            <w:pPr>
              <w:spacing w:line="360" w:lineRule="auto"/>
              <w:rPr>
                <w:rFonts w:ascii="宋体" w:hAnsi="宋体" w:cs="宋体"/>
                <w:szCs w:val="21"/>
              </w:rPr>
            </w:pPr>
          </w:p>
        </w:tc>
        <w:tc>
          <w:tcPr>
            <w:tcW w:w="2286" w:type="dxa"/>
            <w:vAlign w:val="center"/>
          </w:tcPr>
          <w:p w14:paraId="1F246216" w14:textId="77777777" w:rsidR="009A4EA8" w:rsidRDefault="009A4EA8">
            <w:pPr>
              <w:spacing w:line="360" w:lineRule="auto"/>
              <w:ind w:firstLineChars="200" w:firstLine="420"/>
              <w:jc w:val="center"/>
              <w:rPr>
                <w:rFonts w:cs="宋体"/>
                <w:szCs w:val="21"/>
              </w:rPr>
            </w:pPr>
          </w:p>
        </w:tc>
        <w:tc>
          <w:tcPr>
            <w:tcW w:w="1796" w:type="dxa"/>
            <w:vAlign w:val="center"/>
          </w:tcPr>
          <w:p w14:paraId="4867BB19" w14:textId="77777777" w:rsidR="009A4EA8" w:rsidRDefault="009A4EA8">
            <w:pPr>
              <w:spacing w:line="360" w:lineRule="auto"/>
              <w:ind w:firstLineChars="200" w:firstLine="420"/>
              <w:jc w:val="center"/>
              <w:rPr>
                <w:rFonts w:cs="宋体"/>
                <w:szCs w:val="21"/>
              </w:rPr>
            </w:pPr>
          </w:p>
        </w:tc>
        <w:tc>
          <w:tcPr>
            <w:tcW w:w="1793" w:type="dxa"/>
            <w:vAlign w:val="center"/>
          </w:tcPr>
          <w:p w14:paraId="68D146E9" w14:textId="77777777" w:rsidR="009A4EA8" w:rsidRDefault="009A4EA8">
            <w:pPr>
              <w:spacing w:line="360" w:lineRule="auto"/>
              <w:ind w:firstLineChars="200" w:firstLine="420"/>
              <w:jc w:val="center"/>
              <w:rPr>
                <w:rFonts w:cs="宋体"/>
                <w:szCs w:val="21"/>
              </w:rPr>
            </w:pPr>
          </w:p>
        </w:tc>
      </w:tr>
    </w:tbl>
    <w:p w14:paraId="79679EA6" w14:textId="77777777" w:rsidR="009A4EA8" w:rsidRDefault="002707AA">
      <w:pPr>
        <w:widowControl/>
        <w:tabs>
          <w:tab w:val="left" w:pos="1918"/>
        </w:tabs>
        <w:spacing w:line="360" w:lineRule="auto"/>
        <w:ind w:firstLineChars="200" w:firstLine="422"/>
        <w:outlineLvl w:val="0"/>
        <w:rPr>
          <w:rFonts w:cs="宋体"/>
          <w:b/>
          <w:color w:val="000000"/>
          <w:szCs w:val="21"/>
        </w:rPr>
      </w:pPr>
      <w:bookmarkStart w:id="15" w:name="_Toc685"/>
      <w:bookmarkStart w:id="16" w:name="_Toc524861536"/>
      <w:r>
        <w:rPr>
          <w:rFonts w:cs="宋体" w:hint="eastAsia"/>
          <w:b/>
          <w:color w:val="000000"/>
          <w:szCs w:val="21"/>
        </w:rPr>
        <w:t>七、联系方式</w:t>
      </w:r>
      <w:bookmarkEnd w:id="15"/>
      <w:bookmarkEnd w:id="16"/>
    </w:p>
    <w:p w14:paraId="1F36441B" w14:textId="2E8B8D59" w:rsidR="009A4EA8" w:rsidRDefault="002707AA">
      <w:pPr>
        <w:widowControl/>
        <w:tabs>
          <w:tab w:val="left" w:pos="1918"/>
        </w:tabs>
        <w:adjustRightInd w:val="0"/>
        <w:spacing w:line="360" w:lineRule="auto"/>
        <w:ind w:firstLineChars="200" w:firstLine="420"/>
        <w:jc w:val="left"/>
        <w:rPr>
          <w:rFonts w:ascii="宋体" w:hAnsi="宋体"/>
          <w:szCs w:val="21"/>
        </w:rPr>
      </w:pPr>
      <w:r>
        <w:rPr>
          <w:rFonts w:ascii="宋体" w:hAnsi="宋体" w:cs="宋体" w:hint="eastAsia"/>
          <w:color w:val="000000"/>
          <w:kern w:val="0"/>
          <w:szCs w:val="21"/>
        </w:rPr>
        <w:t>所有投标文件须于</w:t>
      </w:r>
      <w:r>
        <w:rPr>
          <w:rFonts w:ascii="宋体" w:hAnsi="宋体" w:hint="eastAsia"/>
          <w:color w:val="FF0000"/>
          <w:szCs w:val="21"/>
        </w:rPr>
        <w:t>2026</w:t>
      </w:r>
      <w:r>
        <w:rPr>
          <w:rFonts w:ascii="宋体" w:hAnsi="宋体" w:hint="eastAsia"/>
          <w:color w:val="FF0000"/>
          <w:szCs w:val="21"/>
        </w:rPr>
        <w:t>年</w:t>
      </w:r>
      <w:r w:rsidR="00C336F5">
        <w:rPr>
          <w:rFonts w:ascii="宋体" w:hAnsi="宋体"/>
          <w:color w:val="FF0000"/>
          <w:szCs w:val="21"/>
        </w:rPr>
        <w:t>9</w:t>
      </w:r>
      <w:r>
        <w:rPr>
          <w:rFonts w:ascii="宋体" w:hAnsi="宋体" w:hint="eastAsia"/>
          <w:color w:val="FF0000"/>
          <w:szCs w:val="21"/>
        </w:rPr>
        <w:t>月</w:t>
      </w:r>
      <w:r w:rsidR="00C336F5">
        <w:rPr>
          <w:rFonts w:ascii="宋体" w:hAnsi="宋体"/>
          <w:color w:val="FF0000"/>
          <w:szCs w:val="21"/>
        </w:rPr>
        <w:t>9</w:t>
      </w:r>
      <w:r>
        <w:rPr>
          <w:rFonts w:ascii="宋体" w:hAnsi="宋体" w:hint="eastAsia"/>
          <w:color w:val="FF0000"/>
          <w:szCs w:val="21"/>
        </w:rPr>
        <w:t>日</w:t>
      </w:r>
      <w:r w:rsidR="00C336F5">
        <w:rPr>
          <w:rFonts w:ascii="宋体" w:hAnsi="宋体"/>
          <w:color w:val="FF0000"/>
          <w:szCs w:val="21"/>
        </w:rPr>
        <w:t>09:</w:t>
      </w:r>
      <w:r>
        <w:rPr>
          <w:rFonts w:ascii="宋体" w:hAnsi="宋体" w:hint="eastAsia"/>
          <w:color w:val="FF0000"/>
          <w:szCs w:val="21"/>
        </w:rPr>
        <w:t>00</w:t>
      </w:r>
      <w:r>
        <w:rPr>
          <w:rFonts w:ascii="宋体" w:hAnsi="宋体" w:hint="eastAsia"/>
          <w:szCs w:val="21"/>
        </w:rPr>
        <w:t>前（北京时间</w:t>
      </w:r>
      <w:r>
        <w:rPr>
          <w:rFonts w:ascii="宋体" w:hAnsi="宋体"/>
          <w:szCs w:val="21"/>
        </w:rPr>
        <w:t>)</w:t>
      </w:r>
      <w:r>
        <w:rPr>
          <w:rFonts w:ascii="宋体" w:hAnsi="宋体" w:hint="eastAsia"/>
          <w:szCs w:val="21"/>
        </w:rPr>
        <w:t>发送</w:t>
      </w:r>
      <w:r>
        <w:rPr>
          <w:rFonts w:hint="eastAsia"/>
        </w:rPr>
        <w:t>zb@jze.com.cn</w:t>
      </w:r>
      <w:r>
        <w:rPr>
          <w:rFonts w:ascii="宋体" w:hAnsi="宋体" w:hint="eastAsia"/>
          <w:szCs w:val="21"/>
        </w:rPr>
        <w:t>。如果地点有改变，招标机构将提前通知，逾期送达的或者未发送到指定邮箱的投标文件，招标人不予受理。</w:t>
      </w:r>
    </w:p>
    <w:p w14:paraId="60D884F9" w14:textId="5236C6EF" w:rsidR="009A4EA8" w:rsidRDefault="002707AA">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w:t>
      </w:r>
      <w:r>
        <w:rPr>
          <w:rFonts w:ascii="宋体" w:hAnsi="宋体" w:hint="eastAsia"/>
          <w:color w:val="FF0000"/>
          <w:szCs w:val="21"/>
        </w:rPr>
        <w:t>2026</w:t>
      </w:r>
      <w:r>
        <w:rPr>
          <w:rFonts w:ascii="宋体" w:hAnsi="宋体" w:hint="eastAsia"/>
          <w:color w:val="FF0000"/>
          <w:szCs w:val="21"/>
        </w:rPr>
        <w:t>年</w:t>
      </w:r>
      <w:r>
        <w:rPr>
          <w:rFonts w:ascii="宋体" w:hAnsi="宋体"/>
          <w:color w:val="FF0000"/>
          <w:szCs w:val="21"/>
        </w:rPr>
        <w:t>9</w:t>
      </w:r>
      <w:r>
        <w:rPr>
          <w:rFonts w:ascii="宋体" w:hAnsi="宋体" w:hint="eastAsia"/>
          <w:color w:val="FF0000"/>
          <w:szCs w:val="21"/>
        </w:rPr>
        <w:t>月</w:t>
      </w:r>
      <w:r>
        <w:rPr>
          <w:rFonts w:ascii="宋体" w:hAnsi="宋体"/>
          <w:color w:val="FF0000"/>
          <w:szCs w:val="21"/>
        </w:rPr>
        <w:t>9</w:t>
      </w:r>
      <w:r>
        <w:rPr>
          <w:rFonts w:ascii="宋体" w:hAnsi="宋体" w:hint="eastAsia"/>
          <w:color w:val="FF0000"/>
          <w:szCs w:val="21"/>
        </w:rPr>
        <w:t>日</w:t>
      </w:r>
      <w:r>
        <w:rPr>
          <w:rFonts w:ascii="宋体" w:hAnsi="宋体" w:hint="eastAsia"/>
          <w:color w:val="FF0000"/>
          <w:szCs w:val="21"/>
        </w:rPr>
        <w:t>13:30</w:t>
      </w:r>
      <w:r>
        <w:rPr>
          <w:rFonts w:ascii="宋体" w:hAnsi="宋体"/>
          <w:szCs w:val="21"/>
        </w:rPr>
        <w:t>(</w:t>
      </w:r>
      <w:r>
        <w:rPr>
          <w:rFonts w:ascii="宋体" w:hAnsi="宋体" w:hint="eastAsia"/>
          <w:szCs w:val="21"/>
        </w:rPr>
        <w:t>北京时间</w:t>
      </w:r>
      <w:r>
        <w:rPr>
          <w:rFonts w:ascii="宋体" w:hAnsi="宋体"/>
          <w:szCs w:val="21"/>
        </w:rPr>
        <w:t>)</w:t>
      </w:r>
    </w:p>
    <w:p w14:paraId="019B2998" w14:textId="77777777" w:rsidR="009A4EA8" w:rsidRDefault="002707AA">
      <w:pPr>
        <w:widowControl/>
        <w:tabs>
          <w:tab w:val="left" w:pos="1918"/>
        </w:tabs>
        <w:adjustRightInd w:val="0"/>
        <w:spacing w:line="360" w:lineRule="auto"/>
        <w:ind w:firstLineChars="200" w:firstLine="420"/>
        <w:jc w:val="left"/>
        <w:outlineLvl w:val="0"/>
        <w:rPr>
          <w:rFonts w:ascii="宋体" w:hAnsi="宋体"/>
          <w:szCs w:val="21"/>
        </w:rPr>
      </w:pPr>
      <w:bookmarkStart w:id="17" w:name="_Toc2514"/>
      <w:bookmarkStart w:id="18" w:name="_Toc419464291"/>
      <w:bookmarkStart w:id="19" w:name="_Toc524861537"/>
      <w:r>
        <w:rPr>
          <w:rFonts w:ascii="宋体" w:hAnsi="宋体" w:hint="eastAsia"/>
          <w:szCs w:val="21"/>
        </w:rPr>
        <w:t>开标地点：</w:t>
      </w:r>
      <w:r>
        <w:t>电子开标，无需到现场，请将投标文件发至</w:t>
      </w:r>
      <w:r>
        <w:t xml:space="preserve"> </w:t>
      </w:r>
      <w:r>
        <w:rPr>
          <w:rFonts w:hint="eastAsia"/>
        </w:rPr>
        <w:t>zb@jze.com.cn</w:t>
      </w:r>
    </w:p>
    <w:p w14:paraId="073700D5" w14:textId="77777777" w:rsidR="009A4EA8" w:rsidRDefault="002707AA">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八、招标公告发布的媒介</w:t>
      </w:r>
      <w:bookmarkEnd w:id="17"/>
      <w:bookmarkEnd w:id="18"/>
      <w:bookmarkEnd w:id="19"/>
    </w:p>
    <w:p w14:paraId="3234942D" w14:textId="77777777" w:rsidR="009A4EA8" w:rsidRDefault="002707AA">
      <w:pPr>
        <w:widowControl/>
        <w:tabs>
          <w:tab w:val="left" w:pos="1918"/>
        </w:tabs>
        <w:adjustRightInd w:val="0"/>
        <w:spacing w:line="360" w:lineRule="auto"/>
        <w:ind w:firstLineChars="200" w:firstLine="420"/>
        <w:jc w:val="left"/>
        <w:rPr>
          <w:rFonts w:ascii="宋体" w:hAnsi="宋体" w:cs="宋体"/>
          <w:color w:val="000000"/>
          <w:kern w:val="0"/>
          <w:szCs w:val="21"/>
        </w:rPr>
      </w:pPr>
      <w:bookmarkStart w:id="20" w:name="_Toc25923"/>
      <w:bookmarkStart w:id="21" w:name="_Toc419464292"/>
      <w:bookmarkStart w:id="22" w:name="_Toc524861538"/>
      <w:r>
        <w:rPr>
          <w:rFonts w:ascii="宋体" w:hAnsi="宋体" w:cs="宋体" w:hint="eastAsia"/>
          <w:color w:val="000000"/>
          <w:kern w:val="0"/>
          <w:szCs w:val="21"/>
        </w:rPr>
        <w:t>本招标公告在</w:t>
      </w:r>
      <w:r>
        <w:rPr>
          <w:rFonts w:hint="eastAsia"/>
          <w:szCs w:val="21"/>
        </w:rPr>
        <w:t>哈尔滨九洲集团股份有限公司</w:t>
      </w:r>
      <w:r>
        <w:rPr>
          <w:rFonts w:ascii="宋体" w:hAnsi="宋体" w:cs="宋体" w:hint="eastAsia"/>
          <w:color w:val="000000"/>
          <w:kern w:val="0"/>
          <w:szCs w:val="21"/>
        </w:rPr>
        <w:t>网站上发布。</w:t>
      </w:r>
    </w:p>
    <w:p w14:paraId="30AE1968" w14:textId="77777777" w:rsidR="009A4EA8" w:rsidRDefault="002707AA">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九、招标人</w:t>
      </w:r>
      <w:bookmarkEnd w:id="20"/>
      <w:bookmarkEnd w:id="21"/>
      <w:bookmarkEnd w:id="22"/>
    </w:p>
    <w:p w14:paraId="51AD0E30" w14:textId="7029E1B2" w:rsidR="009A4EA8" w:rsidRDefault="002707AA">
      <w:pPr>
        <w:widowControl/>
        <w:tabs>
          <w:tab w:val="left" w:pos="1918"/>
        </w:tabs>
        <w:spacing w:line="360" w:lineRule="auto"/>
        <w:ind w:firstLineChars="200" w:firstLine="420"/>
        <w:rPr>
          <w:rFonts w:ascii="宋体" w:hAnsi="宋体"/>
        </w:rPr>
      </w:pPr>
      <w:r>
        <w:rPr>
          <w:rFonts w:ascii="宋体" w:hAnsi="宋体"/>
        </w:rPr>
        <w:t>招标人：</w:t>
      </w:r>
      <w:r>
        <w:rPr>
          <w:rFonts w:hint="eastAsia"/>
          <w:szCs w:val="21"/>
        </w:rPr>
        <w:t>哈尔滨九洲电气技术有限责任公司</w:t>
      </w:r>
    </w:p>
    <w:p w14:paraId="2BE6088F" w14:textId="5598CD8A" w:rsidR="009A4EA8" w:rsidRDefault="002707AA">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商务联系人 齐化亮</w:t>
      </w:r>
    </w:p>
    <w:p w14:paraId="6CEB1069" w14:textId="7A38DD50" w:rsidR="009A4EA8" w:rsidRDefault="002707AA">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联系电话：</w:t>
      </w:r>
      <w:r>
        <w:rPr>
          <w:rFonts w:ascii="宋体" w:hAnsi="宋体" w:hint="eastAsia"/>
        </w:rPr>
        <w:t>1</w:t>
      </w:r>
      <w:r>
        <w:rPr>
          <w:rFonts w:ascii="宋体" w:hAnsi="宋体"/>
        </w:rPr>
        <w:t>3796653299</w:t>
      </w:r>
    </w:p>
    <w:p w14:paraId="6AA664C8" w14:textId="7F7E2B82" w:rsidR="009A4EA8" w:rsidRPr="002707AA" w:rsidRDefault="002707AA" w:rsidP="002707AA">
      <w:pPr>
        <w:autoSpaceDE w:val="0"/>
        <w:autoSpaceDN w:val="0"/>
        <w:spacing w:line="360" w:lineRule="auto"/>
        <w:ind w:firstLineChars="196" w:firstLine="412"/>
        <w:rPr>
          <w:rFonts w:hint="eastAsia"/>
          <w:spacing w:val="8"/>
          <w:szCs w:val="21"/>
          <w:highlight w:val="yellow"/>
        </w:rPr>
      </w:pPr>
      <w:r>
        <w:rPr>
          <w:rFonts w:ascii="宋体" w:hAnsi="宋体" w:hint="eastAsia"/>
        </w:rPr>
        <w:t>邮</w:t>
      </w:r>
      <w:r>
        <w:rPr>
          <w:rFonts w:ascii="宋体" w:hAnsi="宋体" w:hint="eastAsia"/>
        </w:rPr>
        <w:t xml:space="preserve">      </w:t>
      </w:r>
      <w:r>
        <w:rPr>
          <w:rFonts w:ascii="宋体" w:hAnsi="宋体" w:hint="eastAsia"/>
        </w:rPr>
        <w:t>箱：</w:t>
      </w:r>
      <w:r>
        <w:rPr>
          <w:rFonts w:cs="宋体" w:hint="eastAsia"/>
          <w:color w:val="FF0000"/>
          <w:szCs w:val="21"/>
        </w:rPr>
        <w:t>qhl</w:t>
      </w:r>
      <w:r>
        <w:rPr>
          <w:rFonts w:cs="宋体"/>
          <w:color w:val="FF0000"/>
          <w:szCs w:val="21"/>
        </w:rPr>
        <w:t>@jiuzhougroup.com</w:t>
      </w:r>
      <w:bookmarkStart w:id="23" w:name="_GoBack"/>
      <w:bookmarkEnd w:id="23"/>
    </w:p>
    <w:p w14:paraId="133B8BC1" w14:textId="5715EEFC" w:rsidR="009A4EA8" w:rsidRDefault="002707AA">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技术联系人：</w:t>
      </w:r>
      <w:r>
        <w:rPr>
          <w:rFonts w:ascii="宋体" w:hAnsi="宋体" w:hint="eastAsia"/>
        </w:rPr>
        <w:t xml:space="preserve"> 胡丽纲</w:t>
      </w:r>
    </w:p>
    <w:p w14:paraId="6D60DF0B" w14:textId="07F63083" w:rsidR="009A4EA8" w:rsidRDefault="002707AA">
      <w:pPr>
        <w:widowControl/>
        <w:tabs>
          <w:tab w:val="left" w:pos="1918"/>
        </w:tabs>
        <w:spacing w:line="360" w:lineRule="auto"/>
        <w:ind w:firstLineChars="200" w:firstLine="420"/>
        <w:rPr>
          <w:rFonts w:ascii="宋体" w:hAnsi="宋体"/>
        </w:rPr>
      </w:pPr>
      <w:r>
        <w:rPr>
          <w:rFonts w:ascii="宋体" w:hAnsi="宋体" w:hint="eastAsia"/>
        </w:rPr>
        <w:t>联系</w:t>
      </w:r>
      <w:r>
        <w:rPr>
          <w:rFonts w:ascii="宋体" w:hAnsi="宋体" w:hint="eastAsia"/>
        </w:rPr>
        <w:t xml:space="preserve">  </w:t>
      </w:r>
      <w:r>
        <w:rPr>
          <w:rFonts w:ascii="宋体" w:hAnsi="宋体" w:hint="eastAsia"/>
        </w:rPr>
        <w:t>电话：</w:t>
      </w:r>
      <w:r w:rsidRPr="002707AA">
        <w:rPr>
          <w:rFonts w:ascii="宋体" w:hAnsi="宋体"/>
        </w:rPr>
        <w:t>18704608727</w:t>
      </w:r>
    </w:p>
    <w:p w14:paraId="57A56857" w14:textId="77777777" w:rsidR="009A4EA8" w:rsidRDefault="002707AA">
      <w:pPr>
        <w:widowControl/>
        <w:tabs>
          <w:tab w:val="left" w:pos="1918"/>
        </w:tabs>
        <w:spacing w:line="360" w:lineRule="auto"/>
        <w:ind w:firstLineChars="200" w:firstLine="420"/>
        <w:rPr>
          <w:rFonts w:ascii="宋体" w:hAnsi="宋体"/>
        </w:rPr>
      </w:pPr>
      <w:r>
        <w:rPr>
          <w:rFonts w:ascii="宋体" w:hAnsi="宋体" w:cs="宋体" w:hint="eastAsia"/>
          <w:lang w:val="zh-CN"/>
        </w:rPr>
        <w:t>招标部门名称：</w:t>
      </w:r>
      <w:r>
        <w:rPr>
          <w:rFonts w:hint="eastAsia"/>
          <w:szCs w:val="21"/>
        </w:rPr>
        <w:t>哈尔滨九洲集团股份有限公司</w:t>
      </w:r>
      <w:r>
        <w:rPr>
          <w:rFonts w:ascii="宋体" w:hAnsi="宋体" w:hint="eastAsia"/>
        </w:rPr>
        <w:t>招标委员会</w:t>
      </w:r>
    </w:p>
    <w:p w14:paraId="269F6319" w14:textId="77777777" w:rsidR="009A4EA8" w:rsidRDefault="002707AA">
      <w:pPr>
        <w:widowControl/>
        <w:tabs>
          <w:tab w:val="left" w:pos="1918"/>
        </w:tabs>
        <w:spacing w:line="360" w:lineRule="auto"/>
        <w:ind w:firstLineChars="200" w:firstLine="420"/>
        <w:rPr>
          <w:rFonts w:ascii="宋体" w:hAnsi="宋体"/>
        </w:rPr>
      </w:pPr>
      <w:r>
        <w:rPr>
          <w:rFonts w:ascii="宋体" w:hAnsi="宋体" w:hint="eastAsia"/>
        </w:rPr>
        <w:t>单位地址：哈尔滨市松北区</w:t>
      </w:r>
      <w:proofErr w:type="gramStart"/>
      <w:r>
        <w:rPr>
          <w:rFonts w:ascii="宋体" w:hAnsi="宋体" w:hint="eastAsia"/>
        </w:rPr>
        <w:t>九洲</w:t>
      </w:r>
      <w:proofErr w:type="gramEnd"/>
      <w:r>
        <w:rPr>
          <w:rFonts w:ascii="宋体" w:hAnsi="宋体" w:hint="eastAsia"/>
        </w:rPr>
        <w:t>路</w:t>
      </w:r>
      <w:r>
        <w:rPr>
          <w:rFonts w:ascii="宋体" w:hAnsi="宋体" w:hint="eastAsia"/>
        </w:rPr>
        <w:t>609</w:t>
      </w:r>
      <w:r>
        <w:rPr>
          <w:rFonts w:ascii="宋体" w:hAnsi="宋体" w:hint="eastAsia"/>
        </w:rPr>
        <w:t>号</w:t>
      </w:r>
      <w:r>
        <w:rPr>
          <w:rFonts w:ascii="宋体" w:hAnsi="宋体" w:hint="eastAsia"/>
        </w:rPr>
        <w:t xml:space="preserve"> </w:t>
      </w:r>
    </w:p>
    <w:p w14:paraId="5BAD8850" w14:textId="77777777" w:rsidR="009A4EA8" w:rsidRDefault="009A4EA8">
      <w:pPr>
        <w:widowControl/>
        <w:tabs>
          <w:tab w:val="left" w:pos="1918"/>
        </w:tabs>
        <w:spacing w:line="360" w:lineRule="auto"/>
        <w:ind w:firstLineChars="200" w:firstLine="420"/>
        <w:rPr>
          <w:rFonts w:ascii="宋体" w:hAnsi="宋体"/>
        </w:rPr>
      </w:pPr>
    </w:p>
    <w:p w14:paraId="3BCBFB7A" w14:textId="77777777" w:rsidR="009A4EA8" w:rsidRDefault="002707AA">
      <w:pPr>
        <w:widowControl/>
        <w:tabs>
          <w:tab w:val="left" w:pos="1918"/>
        </w:tabs>
        <w:spacing w:line="360" w:lineRule="auto"/>
        <w:ind w:firstLineChars="200" w:firstLine="420"/>
        <w:rPr>
          <w:rFonts w:ascii="宋体" w:hAnsi="宋体" w:cs="宋体"/>
          <w:lang w:val="zh-CN"/>
        </w:rPr>
      </w:pPr>
      <w:r>
        <w:rPr>
          <w:rFonts w:ascii="宋体" w:hAnsi="宋体" w:cs="宋体" w:hint="eastAsia"/>
          <w:lang w:val="zh-CN"/>
        </w:rPr>
        <w:t>监督举报部门：</w:t>
      </w:r>
      <w:proofErr w:type="gramStart"/>
      <w:r>
        <w:rPr>
          <w:rFonts w:ascii="宋体" w:hAnsi="宋体" w:cs="宋体" w:hint="eastAsia"/>
          <w:lang w:val="zh-CN"/>
        </w:rPr>
        <w:t>九洲</w:t>
      </w:r>
      <w:proofErr w:type="gramEnd"/>
      <w:r>
        <w:rPr>
          <w:rFonts w:ascii="宋体" w:hAnsi="宋体" w:cs="宋体" w:hint="eastAsia"/>
          <w:lang w:val="zh-CN"/>
        </w:rPr>
        <w:t>集团审计监察部</w:t>
      </w:r>
    </w:p>
    <w:p w14:paraId="42DA0819" w14:textId="77777777" w:rsidR="009A4EA8" w:rsidRDefault="002707AA">
      <w:pPr>
        <w:widowControl/>
        <w:tabs>
          <w:tab w:val="left" w:pos="1918"/>
        </w:tabs>
        <w:spacing w:line="360" w:lineRule="auto"/>
        <w:ind w:firstLineChars="200" w:firstLine="420"/>
        <w:rPr>
          <w:rFonts w:ascii="宋体" w:hAnsi="宋体" w:cs="宋体"/>
          <w:lang w:val="zh-CN"/>
        </w:rPr>
      </w:pPr>
      <w:r>
        <w:rPr>
          <w:rFonts w:ascii="宋体" w:hAnsi="宋体" w:cs="宋体" w:hint="eastAsia"/>
          <w:lang w:val="zh-CN"/>
        </w:rPr>
        <w:t>监督举报电话：</w:t>
      </w:r>
      <w:r>
        <w:rPr>
          <w:rFonts w:ascii="宋体" w:hAnsi="宋体" w:cs="宋体" w:hint="eastAsia"/>
          <w:lang w:val="zh-CN"/>
        </w:rPr>
        <w:t>18246062255 / 0451-58771494</w:t>
      </w:r>
    </w:p>
    <w:p w14:paraId="32A960BE" w14:textId="77777777" w:rsidR="009A4EA8" w:rsidRDefault="002707AA">
      <w:pPr>
        <w:widowControl/>
        <w:tabs>
          <w:tab w:val="left" w:pos="1918"/>
        </w:tabs>
        <w:spacing w:line="360" w:lineRule="auto"/>
        <w:ind w:firstLineChars="200" w:firstLine="420"/>
        <w:rPr>
          <w:rFonts w:cs="宋体"/>
          <w:color w:val="0000FF"/>
          <w:szCs w:val="21"/>
          <w:lang w:val="zh-CN"/>
        </w:rPr>
      </w:pPr>
      <w:r>
        <w:rPr>
          <w:rFonts w:ascii="宋体" w:hAnsi="宋体" w:cs="宋体" w:hint="eastAsia"/>
          <w:lang w:val="zh-CN"/>
        </w:rPr>
        <w:t>监督举报邮箱：</w:t>
      </w:r>
      <w:r>
        <w:rPr>
          <w:rFonts w:cs="宋体" w:hint="eastAsia"/>
          <w:color w:val="0000FF"/>
          <w:szCs w:val="21"/>
          <w:lang w:val="zh-CN"/>
        </w:rPr>
        <w:t>sjjcb@jiuzhougroup.com</w:t>
      </w:r>
    </w:p>
    <w:p w14:paraId="07CDD413" w14:textId="77777777" w:rsidR="009A4EA8" w:rsidRDefault="009A4EA8">
      <w:pPr>
        <w:widowControl/>
        <w:tabs>
          <w:tab w:val="left" w:pos="1918"/>
        </w:tabs>
        <w:spacing w:line="360" w:lineRule="auto"/>
        <w:ind w:firstLineChars="200" w:firstLine="420"/>
        <w:rPr>
          <w:rFonts w:ascii="宋体" w:hAnsi="宋体"/>
        </w:rPr>
      </w:pPr>
    </w:p>
    <w:p w14:paraId="244A4202" w14:textId="77777777" w:rsidR="009A4EA8" w:rsidRDefault="002707AA">
      <w:pPr>
        <w:spacing w:line="360" w:lineRule="auto"/>
        <w:ind w:firstLineChars="200" w:firstLine="422"/>
        <w:rPr>
          <w:rFonts w:ascii="宋体" w:hAnsi="宋体"/>
          <w:b/>
        </w:rPr>
      </w:pPr>
      <w:r>
        <w:rPr>
          <w:rFonts w:ascii="宋体" w:hAnsi="宋体" w:hint="eastAsia"/>
          <w:b/>
        </w:rPr>
        <w:t>汇款资料：</w:t>
      </w:r>
    </w:p>
    <w:p w14:paraId="1F147C16" w14:textId="77777777" w:rsidR="009A4EA8" w:rsidRDefault="002707AA">
      <w:pPr>
        <w:autoSpaceDE w:val="0"/>
        <w:autoSpaceDN w:val="0"/>
        <w:adjustRightInd w:val="0"/>
        <w:spacing w:line="360" w:lineRule="exact"/>
        <w:ind w:firstLineChars="200" w:firstLine="420"/>
      </w:pPr>
      <w:r>
        <w:rPr>
          <w:rFonts w:hint="eastAsia"/>
        </w:rPr>
        <w:t>户</w:t>
      </w:r>
      <w:r>
        <w:rPr>
          <w:rFonts w:hint="eastAsia"/>
        </w:rPr>
        <w:t xml:space="preserve">    </w:t>
      </w:r>
      <w:r>
        <w:rPr>
          <w:rFonts w:hint="eastAsia"/>
        </w:rPr>
        <w:t>名：哈尔滨九洲集团股份有限公司</w:t>
      </w:r>
    </w:p>
    <w:p w14:paraId="517E43D6" w14:textId="77777777" w:rsidR="009A4EA8" w:rsidRDefault="002707AA">
      <w:pPr>
        <w:tabs>
          <w:tab w:val="left" w:pos="1918"/>
        </w:tabs>
        <w:spacing w:line="520" w:lineRule="exact"/>
        <w:ind w:firstLineChars="200" w:firstLine="420"/>
        <w:rPr>
          <w:rStyle w:val="NormalCharacter"/>
          <w:rFonts w:asciiTheme="minorHAnsi" w:hAnsiTheme="minorHAnsi" w:cs="宋体"/>
          <w:szCs w:val="28"/>
        </w:rPr>
      </w:pPr>
      <w:r>
        <w:rPr>
          <w:rStyle w:val="NormalCharacter"/>
          <w:rFonts w:asciiTheme="minorHAnsi" w:hAnsiTheme="minorHAnsi" w:cs="宋体" w:hint="eastAsia"/>
          <w:szCs w:val="28"/>
        </w:rPr>
        <w:t>开户银行：中国光大银行哈尔滨东大直支行</w:t>
      </w:r>
    </w:p>
    <w:p w14:paraId="17271D1A" w14:textId="77777777" w:rsidR="009A4EA8" w:rsidRDefault="002707AA">
      <w:pPr>
        <w:tabs>
          <w:tab w:val="left" w:pos="1918"/>
        </w:tabs>
        <w:spacing w:line="520" w:lineRule="exact"/>
        <w:ind w:firstLineChars="200" w:firstLine="420"/>
        <w:rPr>
          <w:rStyle w:val="NormalCharacter"/>
          <w:rFonts w:asciiTheme="minorHAnsi" w:hAnsiTheme="minorHAnsi" w:cs="宋体"/>
          <w:szCs w:val="28"/>
        </w:rPr>
      </w:pPr>
      <w:r>
        <w:rPr>
          <w:rStyle w:val="NormalCharacter"/>
          <w:rFonts w:asciiTheme="minorHAnsi" w:hAnsiTheme="minorHAnsi" w:cs="宋体" w:hint="eastAsia"/>
          <w:szCs w:val="28"/>
        </w:rPr>
        <w:t>银行帐号：</w:t>
      </w:r>
      <w:r>
        <w:rPr>
          <w:rStyle w:val="NormalCharacter"/>
          <w:rFonts w:asciiTheme="minorHAnsi" w:hAnsiTheme="minorHAnsi" w:cs="宋体" w:hint="eastAsia"/>
          <w:szCs w:val="28"/>
        </w:rPr>
        <w:t>7598 0188 0000 39010</w:t>
      </w:r>
    </w:p>
    <w:p w14:paraId="7A928887" w14:textId="77777777" w:rsidR="009A4EA8" w:rsidRDefault="002707AA">
      <w:pPr>
        <w:spacing w:line="360" w:lineRule="auto"/>
        <w:ind w:firstLineChars="200" w:firstLine="420"/>
        <w:rPr>
          <w:rFonts w:ascii="宋体" w:hAnsi="宋体"/>
        </w:rPr>
      </w:pPr>
      <w:r>
        <w:rPr>
          <w:rFonts w:ascii="宋体" w:hAnsi="宋体" w:hint="eastAsia"/>
        </w:rPr>
        <w:t>汇入城市：黑龙江省哈尔滨市</w:t>
      </w:r>
    </w:p>
    <w:p w14:paraId="44FE2067" w14:textId="77777777" w:rsidR="009A4EA8" w:rsidRDefault="009A4EA8">
      <w:pPr>
        <w:spacing w:line="360" w:lineRule="auto"/>
      </w:pPr>
    </w:p>
    <w:sectPr w:rsidR="009A4EA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E75CE4"/>
    <w:rsid w:val="002707AA"/>
    <w:rsid w:val="007454A4"/>
    <w:rsid w:val="0084407D"/>
    <w:rsid w:val="009A4EA8"/>
    <w:rsid w:val="00C336F5"/>
    <w:rsid w:val="010749B2"/>
    <w:rsid w:val="013A60AE"/>
    <w:rsid w:val="020D0523"/>
    <w:rsid w:val="02D44913"/>
    <w:rsid w:val="02DD4278"/>
    <w:rsid w:val="040979B7"/>
    <w:rsid w:val="04A46423"/>
    <w:rsid w:val="04EF1600"/>
    <w:rsid w:val="05FE6937"/>
    <w:rsid w:val="060A1F76"/>
    <w:rsid w:val="06144F59"/>
    <w:rsid w:val="06D20D4C"/>
    <w:rsid w:val="06F91191"/>
    <w:rsid w:val="07694AC5"/>
    <w:rsid w:val="07796B62"/>
    <w:rsid w:val="07F95BB5"/>
    <w:rsid w:val="0803528B"/>
    <w:rsid w:val="08784C33"/>
    <w:rsid w:val="08BC2129"/>
    <w:rsid w:val="08E73C37"/>
    <w:rsid w:val="094B7916"/>
    <w:rsid w:val="094C185C"/>
    <w:rsid w:val="096C763F"/>
    <w:rsid w:val="09EE3643"/>
    <w:rsid w:val="09FC4CFF"/>
    <w:rsid w:val="09FF4CCD"/>
    <w:rsid w:val="0A260634"/>
    <w:rsid w:val="0AE77538"/>
    <w:rsid w:val="0AF9631B"/>
    <w:rsid w:val="0B5B2794"/>
    <w:rsid w:val="0B9B7CA8"/>
    <w:rsid w:val="0BB32E69"/>
    <w:rsid w:val="0BB652F1"/>
    <w:rsid w:val="0C051877"/>
    <w:rsid w:val="0C163B8F"/>
    <w:rsid w:val="0C9356D7"/>
    <w:rsid w:val="0CA33C9C"/>
    <w:rsid w:val="0CFF409C"/>
    <w:rsid w:val="0D16378B"/>
    <w:rsid w:val="0D3B20A5"/>
    <w:rsid w:val="0D75667F"/>
    <w:rsid w:val="0E7507E7"/>
    <w:rsid w:val="0E850BA5"/>
    <w:rsid w:val="0EA36067"/>
    <w:rsid w:val="0F031450"/>
    <w:rsid w:val="0F0F4467"/>
    <w:rsid w:val="0F9D3DB3"/>
    <w:rsid w:val="0FBC2C96"/>
    <w:rsid w:val="10545093"/>
    <w:rsid w:val="10BD2D56"/>
    <w:rsid w:val="10EF7F5E"/>
    <w:rsid w:val="10F835EC"/>
    <w:rsid w:val="10FD4AD5"/>
    <w:rsid w:val="110F102E"/>
    <w:rsid w:val="115102BC"/>
    <w:rsid w:val="11BA5056"/>
    <w:rsid w:val="11EC0DCD"/>
    <w:rsid w:val="11FA4AE8"/>
    <w:rsid w:val="127C412E"/>
    <w:rsid w:val="12A37AFC"/>
    <w:rsid w:val="13006C4A"/>
    <w:rsid w:val="1361514D"/>
    <w:rsid w:val="14EB70E3"/>
    <w:rsid w:val="150D48AA"/>
    <w:rsid w:val="15FE3CDE"/>
    <w:rsid w:val="162E0652"/>
    <w:rsid w:val="16B10AC0"/>
    <w:rsid w:val="171030AD"/>
    <w:rsid w:val="173C3A67"/>
    <w:rsid w:val="175F1DD1"/>
    <w:rsid w:val="17857DC9"/>
    <w:rsid w:val="17F6748F"/>
    <w:rsid w:val="186034B8"/>
    <w:rsid w:val="18660DE4"/>
    <w:rsid w:val="18B75E40"/>
    <w:rsid w:val="18F66A6C"/>
    <w:rsid w:val="195C3F7E"/>
    <w:rsid w:val="19A044C2"/>
    <w:rsid w:val="19DB2BB6"/>
    <w:rsid w:val="1A0D6F18"/>
    <w:rsid w:val="1A6F4905"/>
    <w:rsid w:val="1B597A8B"/>
    <w:rsid w:val="1BC31408"/>
    <w:rsid w:val="1C17249A"/>
    <w:rsid w:val="1C290A11"/>
    <w:rsid w:val="1C421236"/>
    <w:rsid w:val="1D8924F9"/>
    <w:rsid w:val="1D8B2870"/>
    <w:rsid w:val="1DB93367"/>
    <w:rsid w:val="1DC20203"/>
    <w:rsid w:val="1E5B78F9"/>
    <w:rsid w:val="1EB979D0"/>
    <w:rsid w:val="1F947177"/>
    <w:rsid w:val="1FBA0B4F"/>
    <w:rsid w:val="204A4AF0"/>
    <w:rsid w:val="21C53C7C"/>
    <w:rsid w:val="22A917C0"/>
    <w:rsid w:val="22AD31E7"/>
    <w:rsid w:val="22D2087B"/>
    <w:rsid w:val="230007F9"/>
    <w:rsid w:val="23694ADA"/>
    <w:rsid w:val="2372798D"/>
    <w:rsid w:val="24CC263E"/>
    <w:rsid w:val="24E75CE4"/>
    <w:rsid w:val="25290EE4"/>
    <w:rsid w:val="25354526"/>
    <w:rsid w:val="25AD64FF"/>
    <w:rsid w:val="25DA3AF9"/>
    <w:rsid w:val="25F94F3C"/>
    <w:rsid w:val="265962BF"/>
    <w:rsid w:val="26F76E7A"/>
    <w:rsid w:val="27D63A37"/>
    <w:rsid w:val="28137C10"/>
    <w:rsid w:val="287E61D4"/>
    <w:rsid w:val="288B20B9"/>
    <w:rsid w:val="28CD554C"/>
    <w:rsid w:val="293A42DB"/>
    <w:rsid w:val="29775BA8"/>
    <w:rsid w:val="29A2629B"/>
    <w:rsid w:val="29E57DB0"/>
    <w:rsid w:val="2A9D2A8C"/>
    <w:rsid w:val="2AED0115"/>
    <w:rsid w:val="2B42146F"/>
    <w:rsid w:val="2C827716"/>
    <w:rsid w:val="2CBA0BC8"/>
    <w:rsid w:val="2CBA2649"/>
    <w:rsid w:val="2DB349EE"/>
    <w:rsid w:val="2DEF1591"/>
    <w:rsid w:val="2F3054EA"/>
    <w:rsid w:val="2F354FB1"/>
    <w:rsid w:val="2F762888"/>
    <w:rsid w:val="2FA63868"/>
    <w:rsid w:val="2FC005B2"/>
    <w:rsid w:val="300C5257"/>
    <w:rsid w:val="302017BC"/>
    <w:rsid w:val="30513160"/>
    <w:rsid w:val="307334B9"/>
    <w:rsid w:val="30D92819"/>
    <w:rsid w:val="31221297"/>
    <w:rsid w:val="318C0829"/>
    <w:rsid w:val="31962847"/>
    <w:rsid w:val="323E1EEC"/>
    <w:rsid w:val="329C174B"/>
    <w:rsid w:val="33234B00"/>
    <w:rsid w:val="338D6472"/>
    <w:rsid w:val="33C34363"/>
    <w:rsid w:val="33F8794B"/>
    <w:rsid w:val="34827B93"/>
    <w:rsid w:val="35B14442"/>
    <w:rsid w:val="35CB17BF"/>
    <w:rsid w:val="35D37300"/>
    <w:rsid w:val="37187E92"/>
    <w:rsid w:val="374B5A48"/>
    <w:rsid w:val="3758537A"/>
    <w:rsid w:val="37776365"/>
    <w:rsid w:val="37FE5455"/>
    <w:rsid w:val="3855230D"/>
    <w:rsid w:val="38BB08F9"/>
    <w:rsid w:val="38F86F20"/>
    <w:rsid w:val="393F7EAC"/>
    <w:rsid w:val="39420128"/>
    <w:rsid w:val="398432AA"/>
    <w:rsid w:val="3A9F2B83"/>
    <w:rsid w:val="3AA937F0"/>
    <w:rsid w:val="3B380865"/>
    <w:rsid w:val="3BC216AB"/>
    <w:rsid w:val="3BE75B4E"/>
    <w:rsid w:val="3C0159FA"/>
    <w:rsid w:val="3C2A0ED5"/>
    <w:rsid w:val="3C5028ED"/>
    <w:rsid w:val="3C9C7606"/>
    <w:rsid w:val="3CB75C7B"/>
    <w:rsid w:val="3D5B7E07"/>
    <w:rsid w:val="3D70022A"/>
    <w:rsid w:val="3DEC469B"/>
    <w:rsid w:val="3E617B5E"/>
    <w:rsid w:val="3EBB46E8"/>
    <w:rsid w:val="3EDC3D32"/>
    <w:rsid w:val="3EE6358D"/>
    <w:rsid w:val="3F494B23"/>
    <w:rsid w:val="3FDA2FD5"/>
    <w:rsid w:val="40581B35"/>
    <w:rsid w:val="40AF2C7F"/>
    <w:rsid w:val="42366E89"/>
    <w:rsid w:val="42794990"/>
    <w:rsid w:val="429C68C0"/>
    <w:rsid w:val="42C57804"/>
    <w:rsid w:val="432A695C"/>
    <w:rsid w:val="438862C3"/>
    <w:rsid w:val="44A70F88"/>
    <w:rsid w:val="44BE2CBA"/>
    <w:rsid w:val="44C361B6"/>
    <w:rsid w:val="45147D46"/>
    <w:rsid w:val="46595695"/>
    <w:rsid w:val="46607BDD"/>
    <w:rsid w:val="47015B0F"/>
    <w:rsid w:val="471E34A8"/>
    <w:rsid w:val="473E0351"/>
    <w:rsid w:val="477C5DB6"/>
    <w:rsid w:val="47CD187A"/>
    <w:rsid w:val="48477196"/>
    <w:rsid w:val="4872303E"/>
    <w:rsid w:val="48F47DE6"/>
    <w:rsid w:val="49476232"/>
    <w:rsid w:val="49922A65"/>
    <w:rsid w:val="49B73438"/>
    <w:rsid w:val="49EA296E"/>
    <w:rsid w:val="4A0035F9"/>
    <w:rsid w:val="4A1063F6"/>
    <w:rsid w:val="4A5D029D"/>
    <w:rsid w:val="4A8F6BCC"/>
    <w:rsid w:val="4ABC717D"/>
    <w:rsid w:val="4B0919C7"/>
    <w:rsid w:val="4B6540C7"/>
    <w:rsid w:val="4BA443E2"/>
    <w:rsid w:val="4BD852D5"/>
    <w:rsid w:val="4C16028D"/>
    <w:rsid w:val="4C3A1566"/>
    <w:rsid w:val="4C4F341A"/>
    <w:rsid w:val="4D314336"/>
    <w:rsid w:val="4EAE3489"/>
    <w:rsid w:val="4EE66A6B"/>
    <w:rsid w:val="4F2919F2"/>
    <w:rsid w:val="4F554939"/>
    <w:rsid w:val="4F7F22F0"/>
    <w:rsid w:val="50CE1001"/>
    <w:rsid w:val="51F424BA"/>
    <w:rsid w:val="522909B1"/>
    <w:rsid w:val="5296163C"/>
    <w:rsid w:val="52C34466"/>
    <w:rsid w:val="533C72B1"/>
    <w:rsid w:val="542F634A"/>
    <w:rsid w:val="543E7A77"/>
    <w:rsid w:val="547F55ED"/>
    <w:rsid w:val="55140CC2"/>
    <w:rsid w:val="55151BF5"/>
    <w:rsid w:val="551F7A38"/>
    <w:rsid w:val="5547185B"/>
    <w:rsid w:val="55592D3F"/>
    <w:rsid w:val="55754C90"/>
    <w:rsid w:val="558F5479"/>
    <w:rsid w:val="55AA50E6"/>
    <w:rsid w:val="55AB6156"/>
    <w:rsid w:val="55E14C50"/>
    <w:rsid w:val="561B7BB5"/>
    <w:rsid w:val="56543502"/>
    <w:rsid w:val="56B62DFE"/>
    <w:rsid w:val="57152CEF"/>
    <w:rsid w:val="577A3908"/>
    <w:rsid w:val="57CE1506"/>
    <w:rsid w:val="581D660D"/>
    <w:rsid w:val="599C1A26"/>
    <w:rsid w:val="59C36180"/>
    <w:rsid w:val="5A5F535A"/>
    <w:rsid w:val="5AC6554A"/>
    <w:rsid w:val="5B2E6C1E"/>
    <w:rsid w:val="5B491CC4"/>
    <w:rsid w:val="5B6C7755"/>
    <w:rsid w:val="5BAD27CE"/>
    <w:rsid w:val="5C002B1A"/>
    <w:rsid w:val="5CD606ED"/>
    <w:rsid w:val="5D2E102D"/>
    <w:rsid w:val="5D6B6A21"/>
    <w:rsid w:val="5D880B96"/>
    <w:rsid w:val="5DBD4B65"/>
    <w:rsid w:val="5DF81BFF"/>
    <w:rsid w:val="5E7A34A5"/>
    <w:rsid w:val="5EC546A4"/>
    <w:rsid w:val="5F0E52B8"/>
    <w:rsid w:val="5F183EEB"/>
    <w:rsid w:val="5F2B3100"/>
    <w:rsid w:val="5F4F119B"/>
    <w:rsid w:val="5FA07902"/>
    <w:rsid w:val="602567C4"/>
    <w:rsid w:val="60777029"/>
    <w:rsid w:val="61082A41"/>
    <w:rsid w:val="611C4275"/>
    <w:rsid w:val="622D373A"/>
    <w:rsid w:val="626C2CB4"/>
    <w:rsid w:val="62965F26"/>
    <w:rsid w:val="62DE446B"/>
    <w:rsid w:val="62ED328F"/>
    <w:rsid w:val="62FB5F7E"/>
    <w:rsid w:val="63047EB2"/>
    <w:rsid w:val="630D35FC"/>
    <w:rsid w:val="633061CE"/>
    <w:rsid w:val="63C70ADD"/>
    <w:rsid w:val="642446EE"/>
    <w:rsid w:val="643A6AC9"/>
    <w:rsid w:val="64BB3F70"/>
    <w:rsid w:val="64D145D9"/>
    <w:rsid w:val="650216A5"/>
    <w:rsid w:val="65330028"/>
    <w:rsid w:val="65F63F80"/>
    <w:rsid w:val="6629390E"/>
    <w:rsid w:val="66B32F8E"/>
    <w:rsid w:val="66CE1F6E"/>
    <w:rsid w:val="66E279FA"/>
    <w:rsid w:val="66E87F84"/>
    <w:rsid w:val="670E14B4"/>
    <w:rsid w:val="67DB244B"/>
    <w:rsid w:val="683C6FF9"/>
    <w:rsid w:val="68A05AA4"/>
    <w:rsid w:val="68F644EE"/>
    <w:rsid w:val="69115E3B"/>
    <w:rsid w:val="6A1B1535"/>
    <w:rsid w:val="6AAD430B"/>
    <w:rsid w:val="6B070763"/>
    <w:rsid w:val="6B2804FB"/>
    <w:rsid w:val="6BE87B86"/>
    <w:rsid w:val="6C4D4155"/>
    <w:rsid w:val="6C84711C"/>
    <w:rsid w:val="6CB342D7"/>
    <w:rsid w:val="6DC15BCB"/>
    <w:rsid w:val="6EAC6E4D"/>
    <w:rsid w:val="6F585102"/>
    <w:rsid w:val="6FE54ADF"/>
    <w:rsid w:val="6FE61AE1"/>
    <w:rsid w:val="700A6E8E"/>
    <w:rsid w:val="701A2677"/>
    <w:rsid w:val="704041BD"/>
    <w:rsid w:val="708933C8"/>
    <w:rsid w:val="70CC5454"/>
    <w:rsid w:val="70E46A49"/>
    <w:rsid w:val="71624A23"/>
    <w:rsid w:val="7170628E"/>
    <w:rsid w:val="71AF662A"/>
    <w:rsid w:val="71C52DCD"/>
    <w:rsid w:val="72062F58"/>
    <w:rsid w:val="7230246E"/>
    <w:rsid w:val="724E0302"/>
    <w:rsid w:val="729A2A67"/>
    <w:rsid w:val="72BF55BF"/>
    <w:rsid w:val="73645B65"/>
    <w:rsid w:val="737A3314"/>
    <w:rsid w:val="73DC46FE"/>
    <w:rsid w:val="73E575B5"/>
    <w:rsid w:val="73F71DB3"/>
    <w:rsid w:val="74FA5F8B"/>
    <w:rsid w:val="750E356C"/>
    <w:rsid w:val="75392F60"/>
    <w:rsid w:val="7554774A"/>
    <w:rsid w:val="75D424C3"/>
    <w:rsid w:val="75DD5BB9"/>
    <w:rsid w:val="75DF0492"/>
    <w:rsid w:val="76431497"/>
    <w:rsid w:val="767D4D5F"/>
    <w:rsid w:val="76905A18"/>
    <w:rsid w:val="76F737A4"/>
    <w:rsid w:val="77490D69"/>
    <w:rsid w:val="788A325A"/>
    <w:rsid w:val="78B22F6F"/>
    <w:rsid w:val="78DB439C"/>
    <w:rsid w:val="79147E56"/>
    <w:rsid w:val="79DC263C"/>
    <w:rsid w:val="79EC5F18"/>
    <w:rsid w:val="7A53180F"/>
    <w:rsid w:val="7A945258"/>
    <w:rsid w:val="7AB8367D"/>
    <w:rsid w:val="7B3A3AA8"/>
    <w:rsid w:val="7B8B1781"/>
    <w:rsid w:val="7CF959AB"/>
    <w:rsid w:val="7D000D0D"/>
    <w:rsid w:val="7EB22B6C"/>
    <w:rsid w:val="7EC86CAB"/>
    <w:rsid w:val="7ED22214"/>
    <w:rsid w:val="7F16615A"/>
    <w:rsid w:val="7F1B322D"/>
    <w:rsid w:val="7F5E1F66"/>
    <w:rsid w:val="7F893BE0"/>
    <w:rsid w:val="7F9849C5"/>
    <w:rsid w:val="7FE33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D10BC7B-F080-48B2-A12F-5E9EAB255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qFormat="1"/>
    <w:lsdException w:name="caption" w:semiHidden="1" w:unhideWhenUsed="1" w:qFormat="1"/>
    <w:lsdException w:name="Title" w:qFormat="1"/>
    <w:lsdException w:name="Default Paragraph Font" w:semiHidden="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36F5"/>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qFormat/>
    <w:pPr>
      <w:ind w:leftChars="400" w:left="840"/>
    </w:pPr>
  </w:style>
  <w:style w:type="paragraph" w:styleId="1">
    <w:name w:val="toc 1"/>
    <w:basedOn w:val="a"/>
    <w:next w:val="a"/>
    <w:uiPriority w:val="39"/>
    <w:qFormat/>
  </w:style>
  <w:style w:type="paragraph" w:styleId="2">
    <w:name w:val="toc 2"/>
    <w:basedOn w:val="a"/>
    <w:next w:val="a"/>
    <w:uiPriority w:val="39"/>
    <w:qFormat/>
    <w:pPr>
      <w:ind w:leftChars="200" w:left="420"/>
    </w:pPr>
  </w:style>
  <w:style w:type="character" w:styleId="a3">
    <w:name w:val="Hyperlink"/>
    <w:basedOn w:val="a0"/>
    <w:uiPriority w:val="99"/>
    <w:qFormat/>
    <w:rPr>
      <w:color w:val="0000FF"/>
      <w:u w:val="single"/>
    </w:rPr>
  </w:style>
  <w:style w:type="character" w:customStyle="1" w:styleId="NormalCharacter">
    <w:name w:val="NormalCharacter"/>
    <w:autoRedefin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222</Words>
  <Characters>1268</Characters>
  <Application>Microsoft Office Word</Application>
  <DocSecurity>0</DocSecurity>
  <Lines>10</Lines>
  <Paragraphs>2</Paragraphs>
  <ScaleCrop>false</ScaleCrop>
  <Company>Microsoft</Company>
  <LinksUpToDate>false</LinksUpToDate>
  <CharactersWithSpaces>1488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采购</dc:creator>
  <cp:lastModifiedBy>Microsoft</cp:lastModifiedBy>
  <cp:revision>2</cp:revision>
  <dcterms:created xsi:type="dcterms:W3CDTF">2026-03-19T05:29:00Z</dcterms:created>
  <dcterms:modified xsi:type="dcterms:W3CDTF">2026-08-31T07:22:00Z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427D85B3CF0948FEA21D55BC1A94283E_11</vt:lpwstr>
  </property>
  <property fmtid="{D5CDD505-2E9C-101B-9397-08002B2CF9AE}" pid="4" name="KSOTemplateDocerSaveRecord">
    <vt:lpwstr>eyJoZGlkIjoiNTQzNjk4OTI1NTU5NTYzODI0NGNiMjFhNDVlZjgxN2UiLCJ1c2VySWQiOiI1MTE3NTQ4MjgifQ==</vt:lpwstr>
  </property>
</Properties>
</file>